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287" w:rsidP="00374287" w:rsidRDefault="00374287" w14:paraId="0930974D" w14:textId="36A7FD64">
      <w:pPr>
        <w:spacing w:line="360" w:lineRule="auto"/>
        <w:jc w:val="left"/>
        <w:rPr>
          <w:rFonts w:ascii="Arial" w:hAnsi="Arial" w:cs="Arial"/>
          <w:b/>
          <w:sz w:val="24"/>
        </w:rPr>
      </w:pPr>
      <w:r>
        <w:rPr>
          <w:rFonts w:ascii="Arial" w:hAnsi="Arial" w:cs="Arial"/>
          <w:sz w:val="24"/>
        </w:rPr>
        <w:t xml:space="preserve">Modulo </w:t>
      </w:r>
      <w:r w:rsidR="005026C7">
        <w:rPr>
          <w:rFonts w:ascii="Arial" w:hAnsi="Arial" w:cs="Arial"/>
          <w:sz w:val="24"/>
        </w:rPr>
        <w:t xml:space="preserve">4</w:t>
      </w:r>
      <w:r>
        <w:rPr>
          <w:rFonts w:ascii="Arial" w:hAnsi="Arial" w:cs="Arial"/>
          <w:sz w:val="24"/>
        </w:rPr>
        <w:t xml:space="preserve">, sessione </w:t>
      </w:r>
      <w:r w:rsidR="00C2482A">
        <w:rPr>
          <w:rFonts w:ascii="Arial" w:hAnsi="Arial" w:cs="Arial"/>
          <w:sz w:val="24"/>
        </w:rPr>
        <w:t xml:space="preserve">3</w:t>
      </w:r>
      <w:r>
        <w:rPr>
          <w:rFonts w:ascii="Arial" w:hAnsi="Arial" w:cs="Arial"/>
          <w:sz w:val="24"/>
        </w:rPr>
        <w:br/>
      </w:r>
      <w:r w:rsidRPr="00CC6661">
        <w:rPr>
          <w:rFonts w:ascii="Arial" w:hAnsi="Arial" w:cs="Arial"/>
          <w:b/>
          <w:sz w:val="24"/>
        </w:rPr>
        <w:t xml:space="preserve">Descrizione delle diapositive</w:t>
      </w:r>
    </w:p>
    <w:p w:rsidRPr="00EC0BE9" w:rsidR="00374287" w:rsidP="00374287" w:rsidRDefault="00374287" w14:paraId="6ADA28C7" w14:textId="3ABD94C1">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w:t>
      </w:r>
      <w:r w:rsidRPr="006A4321" w:rsidR="006A4321">
        <w:rPr>
          <w:rFonts w:ascii="Arial" w:hAnsi="Arial" w:cs="Arial"/>
          <w:b/>
          <w:bCs/>
          <w:sz w:val="24"/>
        </w:rPr>
        <w:t xml:space="preserve">Servizio clienti e comunicazione</w:t>
      </w:r>
    </w:p>
    <w:p w:rsidRPr="00EC0BE9" w:rsidR="00374287" w:rsidP="00374287" w:rsidRDefault="00374287" w14:paraId="41B044B0" w14:textId="38F824F9">
      <w:pPr>
        <w:spacing w:line="360" w:lineRule="auto"/>
        <w:jc w:val="left"/>
        <w:rPr>
          <w:rFonts w:ascii="Arial" w:hAnsi="Arial" w:cs="Arial"/>
          <w:sz w:val="24"/>
          <w:lang w:val="en-US"/>
        </w:rPr>
      </w:pPr>
      <w:r w:rsidRPr="00EC0BE9">
        <w:rPr>
          <w:rFonts w:ascii="Arial" w:hAnsi="Arial" w:cs="Arial"/>
          <w:sz w:val="24"/>
          <w:lang w:val="en-US"/>
        </w:rPr>
        <w:t xml:space="preserve">Introduzione al </w:t>
      </w:r>
      <w:r w:rsidRPr="0023531B" w:rsidR="006A4321">
        <w:rPr>
          <w:rFonts w:ascii="Arial" w:hAnsi="Arial" w:cs="Arial"/>
          <w:sz w:val="24"/>
          <w:lang w:val="en-US"/>
        </w:rPr>
        <w:t xml:space="preserve">servizio clienti e alla comunicazione </w:t>
      </w:r>
      <w:r w:rsidR="00786EA3">
        <w:rPr>
          <w:rFonts w:ascii="Arial" w:hAnsi="Arial" w:cs="Arial"/>
          <w:sz w:val="24"/>
          <w:lang w:val="en-US"/>
        </w:rPr>
        <w:t xml:space="preserve">sessione 3</w:t>
      </w:r>
    </w:p>
    <w:p w:rsidRPr="00EC0BE9" w:rsidR="00374287" w:rsidP="00374287" w:rsidRDefault="00374287" w14:paraId="513CAEA1" w14:textId="768AA9E8">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2 - Sessione </w:t>
      </w:r>
      <w:r w:rsidR="00430838">
        <w:rPr>
          <w:rFonts w:ascii="Arial" w:hAnsi="Arial" w:cs="Arial"/>
          <w:b/>
          <w:sz w:val="24"/>
          <w:lang w:val="en-US"/>
        </w:rPr>
        <w:t xml:space="preserve">3</w:t>
      </w:r>
    </w:p>
    <w:p w:rsidRPr="00D81034" w:rsidR="00D81034" w:rsidP="00D81034" w:rsidRDefault="0023531B" w14:paraId="745A186D" w14:textId="5686CE7B">
      <w:pPr>
        <w:rPr>
          <w:rFonts w:ascii="Arial" w:hAnsi="Arial" w:cs="Arial"/>
          <w:lang w:val="sl-SI"/>
        </w:rPr>
      </w:pPr>
      <w:r w:rsidRPr="0023531B">
        <w:rPr>
          <w:rFonts w:ascii="Arial" w:hAnsi="Arial" w:cs="Arial"/>
          <w:sz w:val="24"/>
          <w:lang w:val="en-GB"/>
        </w:rPr>
        <w:t xml:space="preserve">In questa sessione </w:t>
      </w:r>
      <w:r w:rsidRPr="00D81034">
        <w:rPr>
          <w:rFonts w:ascii="Arial" w:hAnsi="Arial" w:cs="Arial"/>
          <w:sz w:val="24"/>
          <w:lang w:val="en-US"/>
        </w:rPr>
        <w:t xml:space="preserve">parleremo della </w:t>
      </w:r>
      <w:r w:rsidRPr="00D81034" w:rsidR="00D81034">
        <w:rPr>
          <w:rFonts w:ascii="Arial" w:hAnsi="Arial" w:cs="Arial"/>
          <w:sz w:val="24"/>
          <w:lang w:val="en-US"/>
        </w:rPr>
        <w:t xml:space="preserve">possibilità di fornire dettagli ai clienti su come possono partecipare o contribuire agli sforzi per ridurre gli sprechi alimentari </w:t>
      </w:r>
      <w:r w:rsidR="00D81034">
        <w:rPr>
          <w:rFonts w:ascii="Arial" w:hAnsi="Arial" w:cs="Arial"/>
          <w:sz w:val="24"/>
          <w:lang w:val="en-US"/>
        </w:rPr>
        <w:t xml:space="preserve">e su </w:t>
      </w:r>
      <w:r w:rsidRPr="00D81034" w:rsidR="00D81034">
        <w:rPr>
          <w:rFonts w:ascii="Arial" w:hAnsi="Arial" w:cs="Arial"/>
          <w:sz w:val="24"/>
          <w:lang w:val="en-US"/>
        </w:rPr>
        <w:t xml:space="preserve">come tenere traccia delle iniziative locali per la riduzione degli sprechi alimentari.</w:t>
      </w:r>
    </w:p>
    <w:p w:rsidRPr="00EC0BE9" w:rsidR="00374287" w:rsidP="00374287" w:rsidRDefault="00374287" w14:paraId="0C585E5C" w14:textId="3F680183">
      <w:pPr>
        <w:rPr>
          <w:rFonts w:ascii="Arial" w:hAnsi="Arial" w:cs="Arial"/>
          <w:sz w:val="24"/>
          <w:lang w:val="en-US"/>
        </w:rPr>
      </w:pPr>
    </w:p>
    <w:p w:rsidRPr="00DB293F" w:rsidR="00374287" w:rsidP="00374287" w:rsidRDefault="00374287" w14:paraId="6BAE7E8F" w14:textId="3670AF8D">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3 - </w:t>
      </w:r>
      <w:r w:rsidRPr="00803057" w:rsidR="00803057">
        <w:rPr>
          <w:rFonts w:ascii="Arial" w:hAnsi="Arial" w:cs="Arial"/>
          <w:b/>
          <w:bCs/>
          <w:sz w:val="24"/>
          <w:lang w:val="en-GB"/>
        </w:rPr>
        <w:t xml:space="preserve">Introduzione </w:t>
      </w:r>
      <w:r w:rsidRPr="00803057" w:rsidR="00803057">
        <w:rPr>
          <w:rFonts w:ascii="Arial" w:hAnsi="Arial" w:cs="Arial"/>
          <w:b/>
          <w:bCs/>
          <w:sz w:val="24"/>
          <w:lang w:val="en-GB"/>
        </w:rPr>
        <w:t xml:space="preserve">della sessione</w:t>
      </w:r>
    </w:p>
    <w:p w:rsidRPr="00E5348C" w:rsidR="00374287" w:rsidRDefault="00E5348C" w14:paraId="0A37501D" w14:textId="7C07E047">
      <w:pPr>
        <w:rPr>
          <w:rFonts w:ascii="Arial" w:hAnsi="Arial" w:cs="Arial"/>
          <w:sz w:val="24"/>
          <w:lang w:val="sl-SI"/>
        </w:rPr>
      </w:pPr>
      <w:r w:rsidRPr="00E5348C">
        <w:rPr>
          <w:rFonts w:ascii="Arial" w:hAnsi="Arial" w:cs="Arial"/>
          <w:sz w:val="24"/>
          <w:lang w:val="en-GB"/>
        </w:rPr>
        <w:t xml:space="preserve">Dopo la sessione 3 sarete </w:t>
      </w:r>
      <w:r w:rsidRPr="00E5348C">
        <w:rPr>
          <w:rFonts w:ascii="Arial" w:hAnsi="Arial" w:cs="Arial"/>
          <w:sz w:val="24"/>
          <w:lang w:val="en-GB"/>
        </w:rPr>
        <w:t xml:space="preserve">in grado di fornire dettagli ai clienti su come possono partecipare o contribuire agli sforzi per ridurre gli sprechi alimentari </w:t>
      </w:r>
      <w:r>
        <w:rPr>
          <w:rFonts w:ascii="Arial" w:hAnsi="Arial" w:cs="Arial"/>
          <w:sz w:val="24"/>
          <w:lang w:val="en-GB"/>
        </w:rPr>
        <w:t xml:space="preserve">e di </w:t>
      </w:r>
      <w:r w:rsidRPr="00E5348C">
        <w:rPr>
          <w:rFonts w:ascii="Arial" w:hAnsi="Arial" w:cs="Arial"/>
          <w:sz w:val="24"/>
          <w:lang w:val="en-GB"/>
        </w:rPr>
        <w:t xml:space="preserve">sapere come tenere traccia delle iniziative locali per ridurre gli sprechi alimentari.</w:t>
      </w:r>
    </w:p>
    <w:p w:rsidRPr="00C2482A" w:rsidR="00C2482A" w:rsidRDefault="00C2482A" w14:paraId="59BD2448" w14:textId="77777777">
      <w:pPr>
        <w:rPr>
          <w:rFonts w:ascii="Arial" w:hAnsi="Arial" w:cs="Arial"/>
          <w:sz w:val="24"/>
          <w:lang w:val="en-GB"/>
        </w:rPr>
      </w:pPr>
    </w:p>
    <w:p w:rsidRPr="00C2482A" w:rsidR="00C2482A" w:rsidP="00374287" w:rsidRDefault="00374287" w14:paraId="06F9F366" w14:textId="708AAC37">
      <w:pPr>
        <w:shd w:val="clear" w:color="auto" w:fill="EAEAEA"/>
        <w:spacing w:line="360" w:lineRule="auto"/>
        <w:jc w:val="left"/>
        <w:rPr>
          <w:rFonts w:ascii="Arial" w:hAnsi="Arial" w:cs="Arial"/>
          <w:b/>
          <w:bCs/>
          <w:sz w:val="24"/>
        </w:rPr>
      </w:pPr>
      <w:r w:rsidRPr="00DB293F">
        <w:rPr>
          <w:rFonts w:ascii="Arial" w:hAnsi="Arial" w:cs="Arial"/>
          <w:b/>
          <w:sz w:val="24"/>
          <w:lang w:val="en-US"/>
        </w:rPr>
        <w:t xml:space="preserve">Diapositiva </w:t>
      </w:r>
      <w:r>
        <w:rPr>
          <w:rFonts w:ascii="Arial" w:hAnsi="Arial" w:cs="Arial"/>
          <w:b/>
          <w:sz w:val="24"/>
          <w:lang w:val="en-US"/>
        </w:rPr>
        <w:t xml:space="preserve">4 </w:t>
      </w:r>
      <w:r w:rsidR="00C2482A">
        <w:rPr>
          <w:rFonts w:ascii="Arial" w:hAnsi="Arial" w:cs="Arial"/>
          <w:b/>
          <w:sz w:val="24"/>
          <w:lang w:val="en-US"/>
        </w:rPr>
        <w:t xml:space="preserve">- </w:t>
      </w:r>
      <w:r w:rsidRPr="009738E1" w:rsidR="009738E1">
        <w:rPr>
          <w:rFonts w:ascii="Arial" w:hAnsi="Arial" w:cs="Arial"/>
          <w:b/>
          <w:bCs/>
          <w:sz w:val="24"/>
          <w:lang w:val="en-US"/>
        </w:rPr>
        <w:t xml:space="preserve">Comportamento </w:t>
      </w:r>
      <w:r w:rsidRPr="009738E1" w:rsidR="009738E1">
        <w:rPr>
          <w:rFonts w:ascii="Arial" w:hAnsi="Arial" w:cs="Arial"/>
          <w:b/>
          <w:bCs/>
          <w:sz w:val="24"/>
          <w:lang w:val="en-GB"/>
        </w:rPr>
        <w:t xml:space="preserve">del cliente</w:t>
      </w:r>
    </w:p>
    <w:p w:rsidRPr="00B340B2" w:rsidR="00B340B2" w:rsidP="00B340B2" w:rsidRDefault="00B340B2" w14:paraId="5966A554" w14:textId="2C9758D6">
      <w:pPr>
        <w:rPr>
          <w:rFonts w:ascii="Arial" w:hAnsi="Arial" w:cs="Arial"/>
          <w:sz w:val="24"/>
          <w:lang w:val="sl-SI"/>
        </w:rPr>
      </w:pPr>
      <w:r w:rsidRPr="00B340B2">
        <w:rPr>
          <w:rFonts w:ascii="Arial" w:hAnsi="Arial" w:cs="Arial"/>
          <w:sz w:val="24"/>
          <w:lang w:val="en-US"/>
        </w:rPr>
        <w:t xml:space="preserve">Il comportamento dei clienti gioca un ruolo significativo nella generazione degli sprechi alimentari nei ristoranti. I clienti possono contribuire allo spreco ordinando in eccesso, non finendo i pasti o facendo richieste specifiche che comportano l'utilizzo di ingredienti inutilizzati. Inoltre, i clienti possono essere più propensi a sprecare cibo quando cenano fuori casa, poiché non sostengono i costi diretti delle eccedenze alimentari. Comprendendo le preferenze e il comportamento dei clienti, i ristoranti possono attuare strategie per ridurre al minimo gli sprechi, ad esempio offrendo opzioni di menu personalizzabili e promuovendo le doggy bag per gli avanzi.</w:t>
      </w:r>
    </w:p>
    <w:p w:rsidRPr="006F5147" w:rsidR="00657D40" w:rsidRDefault="00657D40" w14:paraId="02EB378F" w14:textId="45782214">
      <w:pPr>
        <w:rPr>
          <w:rFonts w:ascii="Arial" w:hAnsi="Arial" w:cs="Arial"/>
          <w:sz w:val="24"/>
          <w:lang w:val="en-GB"/>
        </w:rPr>
      </w:pPr>
    </w:p>
    <w:p w:rsidR="00657D40" w:rsidRDefault="00657D40" w14:paraId="6A05A809" w14:textId="77777777"/>
    <w:p w:rsidRPr="00C2482A" w:rsidR="00C2482A" w:rsidP="00374287" w:rsidRDefault="00374287" w14:paraId="70E615B6" w14:textId="3A29ADE2">
      <w:pPr>
        <w:shd w:val="clear" w:color="auto" w:fill="EAEAEA"/>
        <w:spacing w:line="360" w:lineRule="auto"/>
        <w:jc w:val="left"/>
        <w:rPr>
          <w:rFonts w:ascii="Arial" w:hAnsi="Arial" w:cs="Arial"/>
          <w:b/>
          <w:bCs/>
          <w:sz w:val="24"/>
        </w:rPr>
      </w:pPr>
      <w:r w:rsidRPr="00DB293F">
        <w:rPr>
          <w:rFonts w:ascii="Arial" w:hAnsi="Arial" w:cs="Arial"/>
          <w:b/>
          <w:sz w:val="24"/>
          <w:lang w:val="en-US"/>
        </w:rPr>
        <w:t xml:space="preserve">Diapositiva </w:t>
      </w:r>
      <w:r>
        <w:rPr>
          <w:rFonts w:ascii="Arial" w:hAnsi="Arial" w:cs="Arial"/>
          <w:b/>
          <w:sz w:val="24"/>
          <w:lang w:val="en-US"/>
        </w:rPr>
        <w:t xml:space="preserve">5 </w:t>
      </w:r>
      <w:r w:rsidR="00C2482A">
        <w:rPr>
          <w:rFonts w:ascii="Arial" w:hAnsi="Arial" w:cs="Arial"/>
          <w:b/>
          <w:sz w:val="24"/>
          <w:lang w:val="en-US"/>
        </w:rPr>
        <w:t xml:space="preserve">- </w:t>
      </w:r>
      <w:r w:rsidRPr="00BE141F" w:rsidR="00BE141F">
        <w:rPr>
          <w:rFonts w:ascii="Arial" w:hAnsi="Arial" w:cs="Arial"/>
          <w:b/>
          <w:bCs/>
          <w:sz w:val="24"/>
          <w:lang w:val="en-US"/>
        </w:rPr>
        <w:t xml:space="preserve">Coinvolgere i clienti nella lotta allo spreco alimentare</w:t>
      </w:r>
    </w:p>
    <w:p w:rsidR="00374287" w:rsidRDefault="00374287" w14:paraId="5A39BBE3" w14:textId="77777777"/>
    <w:p w:rsidRPr="00C737DB" w:rsidR="00C737DB" w:rsidP="00C737DB" w:rsidRDefault="00C737DB" w14:paraId="00630715" w14:textId="77777777">
      <w:pPr>
        <w:rPr>
          <w:rFonts w:ascii="Arial" w:hAnsi="Arial" w:cs="Arial"/>
          <w:sz w:val="24"/>
          <w:lang w:val="sl-SI"/>
        </w:rPr>
      </w:pPr>
      <w:r w:rsidRPr="00C737DB">
        <w:rPr>
          <w:rFonts w:ascii="Arial" w:hAnsi="Arial" w:cs="Arial"/>
          <w:sz w:val="24"/>
          <w:lang w:val="en-US"/>
        </w:rPr>
        <w:t xml:space="preserve">Coinvolgere i clienti nelle iniziative di riduzione degli sprechi alimentari può creare un impatto positivo e aumentare la consapevolezza del problema.</w:t>
      </w:r>
    </w:p>
    <w:p w:rsidRPr="00C737DB" w:rsidR="00C737DB" w:rsidP="00C737DB" w:rsidRDefault="00C737DB" w14:paraId="41A2FDA8" w14:textId="2302B33F">
      <w:pPr>
        <w:rPr>
          <w:rFonts w:ascii="Arial" w:hAnsi="Arial" w:cs="Arial"/>
          <w:sz w:val="24"/>
          <w:lang w:val="sl-SI"/>
        </w:rPr>
      </w:pPr>
      <w:r>
        <w:t>I ristoranti possono mettere in atto diverse strategie per coinvolgere gli clienti e incoraggiare la loro partecipazione attiva Comunicazione trasparente, iniziative "doggy bag", campagne educative ed esperienze culinarie interattive.</w:t>
      </w:r>
    </w:p>
    <w:p w:rsidRPr="006F5147" w:rsidR="006F5147" w:rsidP="006F5147" w:rsidRDefault="006F5147" w14:paraId="223534C9" w14:textId="5AA5749B">
      <w:pPr>
        <w:rPr>
          <w:rFonts w:ascii="Arial" w:hAnsi="Arial" w:cs="Arial"/>
          <w:sz w:val="24"/>
          <w:lang w:val="en-GB"/>
        </w:rPr>
      </w:pPr>
    </w:p>
    <w:p w:rsidR="00657D40" w:rsidRDefault="00657D40" w14:paraId="41C8F396" w14:textId="77777777"/>
    <w:p w:rsidRPr="00DB293F" w:rsidR="00374287" w:rsidP="00374287" w:rsidRDefault="00374287" w14:paraId="56D58F91" w14:textId="2F0CFB0B">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6 </w:t>
      </w:r>
      <w:r w:rsidRPr="00DB293F">
        <w:rPr>
          <w:rFonts w:ascii="Arial" w:hAnsi="Arial" w:cs="Arial"/>
          <w:b/>
          <w:sz w:val="24"/>
          <w:lang w:val="en-US"/>
        </w:rPr>
        <w:t xml:space="preserve">- </w:t>
      </w:r>
      <w:r w:rsidRPr="000D75EE" w:rsidR="000D75EE">
        <w:rPr>
          <w:rFonts w:ascii="Arial" w:hAnsi="Arial" w:cs="Arial"/>
          <w:b/>
          <w:bCs/>
          <w:sz w:val="24"/>
          <w:lang w:val="en-GB"/>
        </w:rPr>
        <w:t xml:space="preserve">Comunicazione trasparente</w:t>
      </w:r>
    </w:p>
    <w:p w:rsidRPr="000D75EE" w:rsidR="000D75EE" w:rsidP="000D75EE" w:rsidRDefault="000D75EE" w14:paraId="20A7AFDB" w14:textId="77777777">
      <w:pPr>
        <w:rPr>
          <w:rFonts w:ascii="Arial" w:hAnsi="Arial" w:cs="Arial"/>
          <w:sz w:val="24"/>
          <w:lang w:val="sl-SI"/>
        </w:rPr>
      </w:pPr>
      <w:r w:rsidRPr="000D75EE">
        <w:rPr>
          <w:rFonts w:ascii="Arial" w:hAnsi="Arial" w:cs="Arial"/>
          <w:sz w:val="24"/>
          <w:lang w:val="en-US"/>
        </w:rPr>
        <w:t xml:space="preserve">Promuovete una cultura della sostenibilità comunicando chiaramente l'impegno del vostro ristorante a ridurre gli sprechi alimentari. Utilizzate i menu, i display sui tavoli e le piattaforme digitali per informare i clienti sulle vostre iniziative di riduzione degli sprechi, come l'approvvigionamento locale, il riutilizzo degli ingredienti o la donazione delle eccedenze alimentari.</w:t>
      </w:r>
    </w:p>
    <w:p w:rsidRPr="000D75EE" w:rsidR="000D75EE" w:rsidP="000D75EE" w:rsidRDefault="000D75EE" w14:paraId="5C122166" w14:textId="77777777">
      <w:pPr>
        <w:rPr>
          <w:rFonts w:ascii="Arial" w:hAnsi="Arial" w:cs="Arial"/>
          <w:sz w:val="24"/>
          <w:lang w:val="sl-SI"/>
        </w:rPr>
      </w:pPr>
      <w:r w:rsidRPr="000D75EE">
        <w:rPr>
          <w:rFonts w:ascii="Arial" w:hAnsi="Arial" w:cs="Arial"/>
          <w:sz w:val="24"/>
          <w:lang w:val="en-US"/>
        </w:rPr>
        <w:t xml:space="preserve">Fornite descrizioni chiare delle dimensioni delle porzioni per aiutare i clienti a prendere decisioni informate, riducendo la probabilità di ordinare troppo. Offrite opzioni come mezze porzioni, porzioni personalizzabili o piatti condivisibili per incoraggiare un consumo consapevole.</w:t>
      </w:r>
    </w:p>
    <w:p w:rsidRPr="00C2482A" w:rsidR="00E5074A" w:rsidRDefault="00E5074A" w14:paraId="1BA1E5F9" w14:textId="77777777">
      <w:pPr>
        <w:rPr>
          <w:rFonts w:ascii="Arial" w:hAnsi="Arial" w:cs="Arial"/>
          <w:sz w:val="24"/>
          <w:lang w:val="en-US"/>
        </w:rPr>
      </w:pPr>
    </w:p>
    <w:p w:rsidRPr="00DB293F" w:rsidR="00374287" w:rsidP="00374287" w:rsidRDefault="00374287" w14:paraId="28985725" w14:textId="65E55A0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7 </w:t>
      </w:r>
      <w:r w:rsidRPr="00DB293F">
        <w:rPr>
          <w:rFonts w:ascii="Arial" w:hAnsi="Arial" w:cs="Arial"/>
          <w:b/>
          <w:sz w:val="24"/>
          <w:lang w:val="en-US"/>
        </w:rPr>
        <w:t xml:space="preserve">- </w:t>
      </w:r>
      <w:r w:rsidRPr="000D75EE" w:rsidR="00A94B52">
        <w:rPr>
          <w:rFonts w:ascii="Arial" w:hAnsi="Arial" w:cs="Arial"/>
          <w:b/>
          <w:bCs/>
          <w:sz w:val="24"/>
          <w:lang w:val="en-GB"/>
        </w:rPr>
        <w:t xml:space="preserve">Comunicazione trasparente</w:t>
      </w:r>
    </w:p>
    <w:p w:rsidR="00374287" w:rsidRDefault="00374287" w14:paraId="0E27B00A" w14:textId="77777777"/>
    <w:p w:rsidRPr="00A94B52" w:rsidR="00A94B52" w:rsidP="00A94B52" w:rsidRDefault="00A94B52" w14:paraId="7C312E47" w14:textId="7CDDD167">
      <w:pPr>
        <w:rPr>
          <w:rFonts w:ascii="Arial" w:hAnsi="Arial" w:cs="Arial"/>
          <w:sz w:val="24"/>
          <w:lang w:val="sl-SI"/>
        </w:rPr>
      </w:pPr>
      <w:r>
        <w:t>La trasparenza non solo istruisce i clienti, ma crea anche fiducia e un senso di responsabilità condivisa. Coinvolgendoli attivamente nei vostri sforzi di sostenibilità - attraverso messaggi sugli scontrini, nei menu digitali o tramite segnaletica interattiva - li metterete in condizione di essere parte della soluzione. Inoltre, prendete in considerazione l'implementazione di una "sfida zero rifiuti" o l'offerta di piccoli incentivi per i clienti che optano per scelte attente ai rifiuti. Quando i clienti si sentono informati e apprezzati come partner della sostenibilità, è più probabile che sostengano e sostengano la missione del vostro ristorante.</w:t>
      </w:r>
    </w:p>
    <w:p w:rsidRPr="008D2BED" w:rsidR="00657D40" w:rsidP="00E5074A" w:rsidRDefault="00657D40" w14:paraId="5E649209" w14:textId="024B4756">
      <w:pPr>
        <w:rPr>
          <w:rFonts w:ascii="Arial" w:hAnsi="Arial" w:cs="Arial"/>
          <w:sz w:val="24"/>
          <w:lang w:val="sl-SI"/>
        </w:rPr>
      </w:pPr>
    </w:p>
    <w:p w:rsidR="00657D40" w:rsidP="00657D40" w:rsidRDefault="00657D40" w14:paraId="6F1FE280" w14:textId="14CB512F"/>
    <w:p w:rsidRPr="00DB293F" w:rsidR="00374287" w:rsidP="00374287" w:rsidRDefault="00374287" w14:paraId="3F71A3D0" w14:textId="19092826">
      <w:pPr>
        <w:shd w:val="clear" w:color="auto" w:fill="EAEAEA"/>
        <w:spacing w:line="360" w:lineRule="auto"/>
        <w:jc w:val="left"/>
        <w:rPr>
          <w:rFonts w:ascii="Arial" w:hAnsi="Arial" w:cs="Arial"/>
          <w:b/>
          <w:sz w:val="24"/>
          <w:lang w:val="en-US"/>
        </w:rPr>
      </w:pPr>
      <w:r>
        <w:t>Diapositiva 8 - Iniziative "doggy bag</w:t>
      </w:r>
    </w:p>
    <w:p w:rsidR="00374287" w:rsidRDefault="00374287" w14:paraId="60061E4C" w14:textId="77777777"/>
    <w:p w:rsidRPr="006D6404" w:rsidR="006D6404" w:rsidP="006D6404" w:rsidRDefault="006D6404" w14:paraId="558F2811" w14:textId="677FB99D">
      <w:pPr>
        <w:rPr>
          <w:rFonts w:ascii="Arial" w:hAnsi="Arial" w:cs="Arial"/>
          <w:sz w:val="24"/>
          <w:lang w:val="en-US"/>
        </w:rPr>
      </w:pPr>
      <w:r>
        <w:t>Incoraggiate i clienti a portare a casa gli avanzi implementando un'iniziativa "doggy bag" ben promossa che renda la cosa facile, conveniente e socialmente accettata. Fornire imballaggi ecologici, biodegradabili o riciclabili per allinearsi agli sforzi di sostenibilità e ridurre la plastica monouso.</w:t>
      </w:r>
    </w:p>
    <w:p w:rsidRPr="00657D40" w:rsidR="00657D40" w:rsidP="006D6404" w:rsidRDefault="006D6404" w14:paraId="213E7B4B" w14:textId="7000E89E">
      <w:pPr>
        <w:rPr>
          <w:rFonts w:ascii="Arial" w:hAnsi="Arial" w:cs="Arial"/>
          <w:sz w:val="24"/>
          <w:lang w:val="en-US"/>
        </w:rPr>
      </w:pPr>
      <w:r>
        <w:t>Utilizzate una messaggistica amichevole sui menu, sulle tende da tavolo o sugli schermi digitali per normalizzare e incoraggiare a portare a casa gli avanzi. Frasi come "Goditi il tuo pasto due volte! Portate a casa ciò che vi piace" o "Aiutateci a ridurre gli sprechi alimentari: chiedete una contenitore da asporto!" possono far sentire i clienti a proprio agio nel richiedere una doggy bag.</w:t>
      </w:r>
    </w:p>
    <w:p w:rsidR="00657D40" w:rsidRDefault="00657D40" w14:paraId="44EAFD9C" w14:textId="77777777"/>
    <w:p w:rsidRPr="0056756B" w:rsidR="008E0F08" w:rsidP="0056756B" w:rsidRDefault="00374287" w14:paraId="25F59369" w14:textId="619CB089">
      <w:pPr>
        <w:shd w:val="clear" w:color="auto" w:fill="EAEAEA"/>
        <w:spacing w:line="360" w:lineRule="auto"/>
        <w:jc w:val="left"/>
        <w:rPr>
          <w:rFonts w:ascii="Arial" w:hAnsi="Arial" w:cs="Arial"/>
          <w:b/>
          <w:sz w:val="24"/>
          <w:lang w:val="en-US"/>
        </w:rPr>
      </w:pPr>
      <w:r>
        <w:t>Diapositiva 9 - Iniziative "doggy bag</w:t>
      </w:r>
    </w:p>
    <w:p w:rsidRPr="001206ED" w:rsidR="001206ED" w:rsidP="001206ED" w:rsidRDefault="001206ED" w14:paraId="551B16F5" w14:textId="77777777">
      <w:pPr>
        <w:rPr>
          <w:rFonts w:ascii="Arial" w:hAnsi="Arial" w:cs="Arial"/>
          <w:sz w:val="24"/>
          <w:lang w:val="sl-SI"/>
        </w:rPr>
      </w:pPr>
      <w:r w:rsidRPr="001206ED">
        <w:rPr>
          <w:rFonts w:ascii="Arial" w:hAnsi="Arial" w:cs="Arial"/>
          <w:sz w:val="24"/>
          <w:lang w:val="en-US"/>
        </w:rPr>
        <w:t xml:space="preserve">Inoltre, considerate la possibilità di offrire </w:t>
      </w:r>
      <w:r w:rsidRPr="001206ED">
        <w:rPr>
          <w:rFonts w:ascii="Arial" w:hAnsi="Arial" w:cs="Arial"/>
          <w:b/>
          <w:bCs/>
          <w:sz w:val="24"/>
          <w:lang w:val="en-US"/>
        </w:rPr>
        <w:t xml:space="preserve">porzioni più piccole con un'opzione incorporata per il confezionamento da portare a casa</w:t>
      </w:r>
      <w:r w:rsidRPr="001206ED">
        <w:rPr>
          <w:rFonts w:ascii="Arial" w:hAnsi="Arial" w:cs="Arial"/>
          <w:sz w:val="24"/>
          <w:lang w:val="en-US"/>
        </w:rPr>
        <w:t xml:space="preserve">, consentendo ai clienti di ordinare consapevolmente ciò che riescono a finire sapendo di poter portare a casa il resto.</w:t>
      </w:r>
    </w:p>
    <w:p w:rsidRPr="001206ED" w:rsidR="001206ED" w:rsidP="001206ED" w:rsidRDefault="001206ED" w14:paraId="0B4CA733" w14:textId="77777777">
      <w:pPr>
        <w:rPr>
          <w:rFonts w:ascii="Arial" w:hAnsi="Arial" w:cs="Arial"/>
          <w:sz w:val="24"/>
          <w:lang w:val="sl-SI"/>
        </w:rPr>
      </w:pPr>
      <w:r>
        <w:t>Per incoraggiare ulteriormente la partecipazione, introducete piccoli incentivi, come sconti su visite future per chi usa regolarmente i contenitori riutilizzabili o aderisce a un programma fedeltà per clienti attenti allo spreco.</w:t>
      </w:r>
    </w:p>
    <w:p w:rsidRPr="001206ED" w:rsidR="001206ED" w:rsidP="001206ED" w:rsidRDefault="001206ED" w14:paraId="16B6FC1D" w14:textId="77777777">
      <w:pPr>
        <w:rPr>
          <w:rFonts w:ascii="Arial" w:hAnsi="Arial" w:cs="Arial"/>
          <w:sz w:val="24"/>
          <w:lang w:val="sl-SI"/>
        </w:rPr>
      </w:pPr>
      <w:r w:rsidRPr="001206ED">
        <w:rPr>
          <w:rFonts w:ascii="Arial" w:hAnsi="Arial" w:cs="Arial"/>
          <w:sz w:val="24"/>
          <w:lang w:val="en-US"/>
        </w:rPr>
        <w:t xml:space="preserve">Rendendo gli avanzi facili e senza sensi di colpa da portare a casa, i ristoranti possono ridurre in modo significativo gli sprechi alimentari, migliorando al contempo l'esperienza culinaria dei clienti.</w:t>
      </w:r>
    </w:p>
    <w:p w:rsidR="00374287" w:rsidRDefault="00374287" w14:paraId="4B94D5A5" w14:textId="576EA1B9">
      <w:pPr>
        <w:rPr>
          <w:rFonts w:ascii="Arial" w:hAnsi="Arial" w:cs="Arial"/>
          <w:sz w:val="24"/>
          <w:lang w:val="en-US"/>
        </w:rPr>
      </w:pPr>
    </w:p>
    <w:p w:rsidR="00DC517D" w:rsidRDefault="00DC517D" w14:paraId="01595165" w14:textId="77777777"/>
    <w:p w:rsidRPr="00DB293F" w:rsidR="00374287" w:rsidP="00374287" w:rsidRDefault="00374287" w14:paraId="7C07FAB5" w14:textId="04B91BA0">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657D40">
        <w:rPr>
          <w:rFonts w:ascii="Arial" w:hAnsi="Arial" w:cs="Arial"/>
          <w:b/>
          <w:sz w:val="24"/>
          <w:lang w:val="en-US"/>
        </w:rPr>
        <w:t xml:space="preserve">10 </w:t>
      </w:r>
      <w:r w:rsidRPr="00DB293F">
        <w:rPr>
          <w:rFonts w:ascii="Arial" w:hAnsi="Arial" w:cs="Arial"/>
          <w:b/>
          <w:sz w:val="24"/>
          <w:lang w:val="en-US"/>
        </w:rPr>
        <w:t xml:space="preserve">- </w:t>
      </w:r>
      <w:r w:rsidRPr="006C7578" w:rsidR="006C7578">
        <w:rPr>
          <w:rFonts w:ascii="Arial" w:hAnsi="Arial" w:cs="Arial"/>
          <w:b/>
          <w:bCs/>
          <w:sz w:val="24"/>
          <w:lang w:val="en-GB"/>
        </w:rPr>
        <w:t xml:space="preserve">Campagne educative</w:t>
      </w:r>
    </w:p>
    <w:p w:rsidRPr="006C7578" w:rsidR="006C7578" w:rsidP="006C7578" w:rsidRDefault="006C7578" w14:paraId="7F8F9A0B" w14:textId="77777777">
      <w:pPr>
        <w:rPr>
          <w:rFonts w:ascii="Arial" w:hAnsi="Arial" w:cs="Arial"/>
          <w:sz w:val="24"/>
          <w:lang w:val="sl-SI"/>
        </w:rPr>
      </w:pPr>
      <w:r w:rsidRPr="006C7578">
        <w:rPr>
          <w:rFonts w:ascii="Arial" w:hAnsi="Arial" w:cs="Arial"/>
          <w:sz w:val="24"/>
          <w:lang w:val="en-US"/>
        </w:rPr>
        <w:t xml:space="preserve">Avviare campagne educative complete attraverso vari canali, quali social media, newsletter, contenuti del sito web ed esposizioni in loco, per informare i clienti sull'importanza di ridurre gli sprechi alimentari. </w:t>
      </w:r>
    </w:p>
    <w:p w:rsidRPr="006C7578" w:rsidR="006C7578" w:rsidP="006C7578" w:rsidRDefault="006C7578" w14:paraId="43158E28" w14:textId="77777777">
      <w:pPr>
        <w:rPr>
          <w:rFonts w:ascii="Arial" w:hAnsi="Arial" w:cs="Arial"/>
          <w:sz w:val="24"/>
          <w:lang w:val="sl-SI"/>
        </w:rPr>
      </w:pPr>
      <w:r w:rsidRPr="006C7578">
        <w:rPr>
          <w:rFonts w:ascii="Arial" w:hAnsi="Arial" w:cs="Arial"/>
          <w:sz w:val="24"/>
          <w:lang w:val="en-US"/>
        </w:rPr>
        <w:t xml:space="preserve">Utilizzate immagini accattivanti, infografiche e brevi video per catturare l'attenzione e rendere il messaggio più incisivo.</w:t>
      </w:r>
    </w:p>
    <w:p w:rsidRPr="006C7578" w:rsidR="006C7578" w:rsidP="006C7578" w:rsidRDefault="006C7578" w14:paraId="2CFB7F9B" w14:textId="77777777">
      <w:pPr>
        <w:rPr>
          <w:rFonts w:ascii="Arial" w:hAnsi="Arial" w:cs="Arial"/>
          <w:sz w:val="24"/>
          <w:lang w:val="sl-SI"/>
        </w:rPr>
      </w:pPr>
      <w:r w:rsidRPr="006C7578">
        <w:rPr>
          <w:rFonts w:ascii="Arial" w:hAnsi="Arial" w:cs="Arial"/>
          <w:sz w:val="24"/>
          <w:lang w:val="en-US"/>
        </w:rPr>
        <w:t xml:space="preserve">Condividere consigli pratici sul controllo delle porzioni, sull'ordinazione consapevole e sulla corretta conservazione degli alimenti per aiutare i clienti a fare scelte consapevoli sia al ristorante che a casa. Evidenziare i benefici ambientali, sociali ed economici della riduzione al minimo dei rifiuti alimentari, sottolineando come piccoli cambiamenti di comportamento possano avere un impatto sostanziale.</w:t>
      </w:r>
    </w:p>
    <w:p w:rsidRPr="0091336E" w:rsidR="0091336E" w:rsidP="00E5074A" w:rsidRDefault="0091336E" w14:paraId="1EFDBA8F" w14:textId="52480C1B">
      <w:pPr>
        <w:rPr>
          <w:rFonts w:ascii="Arial" w:hAnsi="Arial" w:cs="Arial"/>
          <w:sz w:val="24"/>
          <w:lang w:val="sl-SI"/>
        </w:rPr>
      </w:pPr>
    </w:p>
    <w:p w:rsidR="00657D40" w:rsidRDefault="00657D40" w14:paraId="3DEEC669" w14:textId="77777777">
      <w:pPr>
        <w:rPr>
          <w:rFonts w:ascii="Arial" w:hAnsi="Arial" w:cs="Arial"/>
          <w:sz w:val="24"/>
          <w:lang w:val="en-US"/>
        </w:rPr>
      </w:pPr>
    </w:p>
    <w:p w:rsidRPr="0056756B" w:rsidR="0073218F" w:rsidP="0073218F" w:rsidRDefault="0073218F" w14:paraId="4B87D663" w14:textId="03B9EC08">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11 </w:t>
      </w:r>
      <w:r w:rsidRPr="00DB293F">
        <w:rPr>
          <w:rFonts w:ascii="Arial" w:hAnsi="Arial" w:cs="Arial"/>
          <w:b/>
          <w:sz w:val="24"/>
          <w:lang w:val="en-US"/>
        </w:rPr>
        <w:t xml:space="preserve">- </w:t>
      </w:r>
      <w:r w:rsidRPr="006C7578" w:rsidR="006C7578">
        <w:rPr>
          <w:rFonts w:ascii="Arial" w:hAnsi="Arial" w:cs="Arial"/>
          <w:b/>
          <w:bCs/>
          <w:sz w:val="24"/>
          <w:lang w:val="en-GB"/>
        </w:rPr>
        <w:t xml:space="preserve">Campagne educative</w:t>
      </w:r>
    </w:p>
    <w:p w:rsidRPr="0025007F" w:rsidR="0025007F" w:rsidP="0025007F" w:rsidRDefault="0025007F" w14:paraId="3DC2C659" w14:textId="77777777">
      <w:pPr>
        <w:rPr>
          <w:rFonts w:ascii="Arial" w:hAnsi="Arial" w:cs="Arial"/>
          <w:sz w:val="24"/>
          <w:lang w:val="sl-SI"/>
        </w:rPr>
      </w:pPr>
      <w:r w:rsidRPr="0025007F">
        <w:rPr>
          <w:rFonts w:ascii="Arial" w:hAnsi="Arial" w:cs="Arial"/>
          <w:sz w:val="24"/>
          <w:lang w:val="en-US"/>
        </w:rPr>
        <w:t xml:space="preserve">Incoraggiate la partecipazione attraverso iniziative interattive come sfide per la riduzione dei rifiuti, impegni dei clienti o incentivi per abitudini alimentari sostenibili. Collaborate con organizzazioni locali, influencer o chef per diffondere la consapevolezza e offrire spunti di riflessione su come ridurre efficacemente gli sprechi alimentari.</w:t>
      </w:r>
    </w:p>
    <w:p w:rsidRPr="0025007F" w:rsidR="0025007F" w:rsidP="0025007F" w:rsidRDefault="0025007F" w14:paraId="74400E36" w14:textId="77777777">
      <w:pPr>
        <w:rPr>
          <w:rFonts w:ascii="Arial" w:hAnsi="Arial" w:cs="Arial"/>
          <w:sz w:val="24"/>
          <w:lang w:val="sl-SI"/>
        </w:rPr>
      </w:pPr>
      <w:r w:rsidRPr="0025007F">
        <w:rPr>
          <w:rFonts w:ascii="Arial" w:hAnsi="Arial" w:cs="Arial"/>
          <w:sz w:val="24"/>
          <w:lang w:val="en-US"/>
        </w:rPr>
        <w:t xml:space="preserve">Inoltre, si può prendere in considerazione l'implementazione di codici QR sui menu o sugli scontrini che rimandano a risorse educative, fornendo ai clienti un facile accesso a suggerimenti, fatti e iniziative di riduzione dei rifiuti specifiche per il ristorante. Promuovendo una cultura della consapevolezza e della </w:t>
      </w:r>
      <w:r w:rsidRPr="0025007F">
        <w:rPr>
          <w:rFonts w:ascii="Arial" w:hAnsi="Arial" w:cs="Arial"/>
          <w:sz w:val="24"/>
          <w:lang w:val="en-US"/>
        </w:rPr>
        <w:t xml:space="preserve">responsabilità</w:t>
      </w:r>
      <w:r w:rsidRPr="0025007F">
        <w:rPr>
          <w:rFonts w:ascii="Arial" w:hAnsi="Arial" w:cs="Arial"/>
          <w:sz w:val="24"/>
          <w:lang w:val="en-US"/>
        </w:rPr>
        <w:lastRenderedPageBreak/>
      </w:r>
      <w:r w:rsidRPr="0025007F">
        <w:rPr>
          <w:rFonts w:ascii="Arial" w:hAnsi="Arial" w:cs="Arial"/>
          <w:sz w:val="24"/>
          <w:lang w:val="en-US"/>
        </w:rPr>
        <w:t xml:space="preserve"> , queste campagne possono ispirare cambiamenti comportamentali a lungo termine a beneficio sia della comunità che dell'ambiente.</w:t>
      </w:r>
    </w:p>
    <w:p w:rsidR="0073218F" w:rsidP="0073218F" w:rsidRDefault="0073218F" w14:paraId="35388003" w14:textId="77777777">
      <w:pPr>
        <w:rPr>
          <w:rFonts w:ascii="Arial" w:hAnsi="Arial" w:cs="Arial"/>
          <w:sz w:val="24"/>
          <w:lang w:val="en-US"/>
        </w:rPr>
      </w:pPr>
    </w:p>
    <w:p w:rsidR="0073218F" w:rsidP="0073218F" w:rsidRDefault="0073218F" w14:paraId="5393CA15" w14:textId="77777777"/>
    <w:p w:rsidRPr="00DB293F" w:rsidR="0073218F" w:rsidP="0073218F" w:rsidRDefault="0073218F" w14:paraId="67BC5D0C" w14:textId="1C94FF38">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12 </w:t>
      </w:r>
      <w:r w:rsidRPr="00DB293F">
        <w:rPr>
          <w:rFonts w:ascii="Arial" w:hAnsi="Arial" w:cs="Arial"/>
          <w:b/>
          <w:sz w:val="24"/>
          <w:lang w:val="en-US"/>
        </w:rPr>
        <w:t xml:space="preserve">- </w:t>
      </w:r>
      <w:r w:rsidRPr="0025007F" w:rsidR="0025007F">
        <w:rPr>
          <w:rFonts w:ascii="Arial" w:hAnsi="Arial" w:cs="Arial"/>
          <w:b/>
          <w:bCs/>
          <w:sz w:val="24"/>
          <w:lang w:val="en-GB"/>
        </w:rPr>
        <w:t xml:space="preserve">Esperienze culinarie interattive</w:t>
      </w:r>
    </w:p>
    <w:p w:rsidRPr="003B0858" w:rsidR="003B0858" w:rsidP="003B0858" w:rsidRDefault="003B0858" w14:paraId="5A03180B" w14:textId="77777777">
      <w:pPr>
        <w:rPr>
          <w:rFonts w:ascii="Arial" w:hAnsi="Arial" w:cs="Arial"/>
          <w:sz w:val="24"/>
          <w:lang w:val="sl-SI"/>
        </w:rPr>
      </w:pPr>
      <w:r w:rsidRPr="003B0858">
        <w:rPr>
          <w:rFonts w:ascii="Arial" w:hAnsi="Arial" w:cs="Arial"/>
          <w:sz w:val="24"/>
          <w:lang w:val="en-US"/>
        </w:rPr>
        <w:t xml:space="preserve">Alcuni ristoranti migliorano la sostenibilità offrendo esperienze culinarie interattive, consentendo ai clienti di personalizzare i loro pasti selezionando gli ingredienti, le dimensioni delle porzioni e le opzioni di contorno. Questo approccio riduce al minimo gli sprechi alimentari, assicurando che i clienti ricevano esattamente ciò che desiderano, riducendo il cibo non consumato e promuovendo un'esperienza culinaria più personalizzata.</w:t>
      </w:r>
    </w:p>
    <w:p w:rsidRPr="003B0858" w:rsidR="003B0858" w:rsidP="003B0858" w:rsidRDefault="003B0858" w14:paraId="43BE476C" w14:textId="77777777">
      <w:pPr>
        <w:rPr>
          <w:rFonts w:ascii="Arial" w:hAnsi="Arial" w:cs="Arial"/>
          <w:sz w:val="24"/>
          <w:lang w:val="sl-SI"/>
        </w:rPr>
      </w:pPr>
      <w:r w:rsidRPr="003B0858">
        <w:rPr>
          <w:rFonts w:ascii="Arial" w:hAnsi="Arial" w:cs="Arial"/>
          <w:sz w:val="24"/>
          <w:lang w:val="en-US"/>
        </w:rPr>
        <w:t xml:space="preserve">Dando ai clienti il controllo sui loro pasti, i ristoranti li autorizzano a fare scelte consapevoli e responsabili su ciò che consumano. Che si tratti di ciotole personalizzate, di menu degustazione personalizzabili o di selezioni à la carte, questa strategia incoraggia a ordinare in modo consapevole e a soddisfare le diverse preferenze alimentari.</w:t>
      </w:r>
    </w:p>
    <w:p w:rsidR="0073218F" w:rsidP="0073218F" w:rsidRDefault="0073218F" w14:paraId="404A71E5" w14:textId="77777777">
      <w:pPr>
        <w:rPr>
          <w:rFonts w:ascii="Arial" w:hAnsi="Arial" w:cs="Arial"/>
          <w:sz w:val="24"/>
          <w:lang w:val="sl-SI"/>
        </w:rPr>
      </w:pPr>
    </w:p>
    <w:p w:rsidR="0073218F" w:rsidP="0073218F" w:rsidRDefault="0073218F" w14:paraId="3963196E" w14:textId="77777777">
      <w:pPr>
        <w:rPr>
          <w:rFonts w:ascii="Arial" w:hAnsi="Arial" w:cs="Arial"/>
          <w:sz w:val="24"/>
          <w:lang w:val="sl-SI"/>
        </w:rPr>
      </w:pPr>
    </w:p>
    <w:p w:rsidRPr="0056756B" w:rsidR="0073218F" w:rsidP="0073218F" w:rsidRDefault="0073218F" w14:paraId="2A51BBEB" w14:textId="1504A78D">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13 </w:t>
      </w:r>
      <w:r w:rsidRPr="00DB293F">
        <w:rPr>
          <w:rFonts w:ascii="Arial" w:hAnsi="Arial" w:cs="Arial"/>
          <w:b/>
          <w:sz w:val="24"/>
          <w:lang w:val="en-US"/>
        </w:rPr>
        <w:t xml:space="preserve">- </w:t>
      </w:r>
      <w:r w:rsidRPr="0025007F" w:rsidR="0025007F">
        <w:rPr>
          <w:rFonts w:ascii="Arial" w:hAnsi="Arial" w:cs="Arial"/>
          <w:b/>
          <w:bCs/>
          <w:sz w:val="24"/>
          <w:lang w:val="en-GB"/>
        </w:rPr>
        <w:t xml:space="preserve">Esperienze culinarie interattive</w:t>
      </w:r>
    </w:p>
    <w:p w:rsidRPr="003B0858" w:rsidR="003B0858" w:rsidP="003B0858" w:rsidRDefault="003B0858" w14:paraId="263CAFCD" w14:textId="77777777">
      <w:pPr>
        <w:rPr>
          <w:rFonts w:ascii="Arial" w:hAnsi="Arial" w:cs="Arial"/>
          <w:sz w:val="24"/>
          <w:lang w:val="sl-SI"/>
        </w:rPr>
      </w:pPr>
      <w:r w:rsidRPr="003B0858">
        <w:rPr>
          <w:rFonts w:ascii="Arial" w:hAnsi="Arial" w:cs="Arial"/>
          <w:sz w:val="24"/>
          <w:lang w:val="en-US"/>
        </w:rPr>
        <w:t xml:space="preserve">Inoltre, i sistemi di ordinazione digitale o i chioschi self-service possono fornire in tempo reale consigli per la riduzione degli sprechi, suggerire porzioni e persino tracciare le preferenze dei clienti per ridurre ulteriormente le ordinazioni eccessive. Alcuni locali offrono anche modelli "pay-by-weight", in cui i clienti pagano solo ciò che selezionano, rafforzando il legame diretto tra il controllo delle porzioni e la riduzione degli sprechi.</w:t>
      </w:r>
    </w:p>
    <w:p w:rsidR="0073218F" w:rsidP="003B0858" w:rsidRDefault="003B0858" w14:paraId="1CA2F160" w14:textId="00635584">
      <w:pPr>
        <w:rPr>
          <w:rFonts w:ascii="Arial" w:hAnsi="Arial" w:cs="Arial"/>
          <w:sz w:val="24"/>
          <w:lang w:val="en-US"/>
        </w:rPr>
      </w:pPr>
      <w:r w:rsidRPr="003B0858">
        <w:rPr>
          <w:rFonts w:ascii="Arial" w:hAnsi="Arial" w:cs="Arial"/>
          <w:sz w:val="24"/>
          <w:lang w:val="en-US"/>
        </w:rPr>
        <w:t xml:space="preserve">Rendendo la sostenibilità un'esperienza coinvolgente e interattiva, i ristoranti non solo riducono gli sprechi alimentari, ma creano anche un ambiente di ristorazione più piacevole ed educativo</w:t>
      </w:r>
      <w:r>
        <w:rPr>
          <w:rFonts w:ascii="Arial" w:hAnsi="Arial" w:cs="Arial"/>
          <w:sz w:val="24"/>
          <w:lang w:val="en-US"/>
        </w:rPr>
        <w:t xml:space="preserve">.</w:t>
      </w:r>
    </w:p>
    <w:p w:rsidR="0073218F" w:rsidP="0073218F" w:rsidRDefault="0073218F" w14:paraId="3212C2E6" w14:textId="77777777"/>
    <w:p w:rsidRPr="00DB293F" w:rsidR="0073218F" w:rsidP="0073218F" w:rsidRDefault="0073218F" w14:paraId="14CBAEED" w14:textId="3A352FBB">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14 </w:t>
      </w:r>
      <w:r w:rsidRPr="00DB293F">
        <w:rPr>
          <w:rFonts w:ascii="Arial" w:hAnsi="Arial" w:cs="Arial"/>
          <w:b/>
          <w:sz w:val="24"/>
          <w:lang w:val="en-US"/>
        </w:rPr>
        <w:t xml:space="preserve">- </w:t>
      </w:r>
      <w:r w:rsidRPr="00CF2C40" w:rsidR="00CF2C40">
        <w:rPr>
          <w:rFonts w:ascii="Arial" w:hAnsi="Arial" w:cs="Arial"/>
          <w:b/>
          <w:bCs/>
          <w:sz w:val="24"/>
          <w:lang w:val="en-US"/>
        </w:rPr>
        <w:t xml:space="preserve">Coinvolgere i clienti nella lotta allo spreco alimentare</w:t>
      </w:r>
    </w:p>
    <w:p w:rsidRPr="00CF2C40" w:rsidR="00CF2C40" w:rsidP="00CF2C40" w:rsidRDefault="00CF2C40" w14:paraId="0AD40E0B" w14:textId="77777777">
      <w:pPr>
        <w:rPr>
          <w:rFonts w:ascii="Arial" w:hAnsi="Arial" w:cs="Arial"/>
          <w:sz w:val="24"/>
          <w:lang w:val="sl-SI"/>
        </w:rPr>
      </w:pPr>
      <w:r w:rsidRPr="00CF2C40">
        <w:rPr>
          <w:rFonts w:ascii="Arial" w:hAnsi="Arial" w:cs="Arial"/>
          <w:sz w:val="24"/>
          <w:lang w:val="en-GB"/>
        </w:rPr>
        <w:t xml:space="preserve">In sintesi, il settore alberghiero ha l'opportunità unica di dare l'esempio nella lotta contro lo spreco alimentare.</w:t>
      </w:r>
    </w:p>
    <w:p w:rsidRPr="00CF2C40" w:rsidR="00CF2C40" w:rsidP="00CF2C40" w:rsidRDefault="00CF2C40" w14:paraId="042B6549" w14:textId="77777777">
      <w:pPr>
        <w:rPr>
          <w:rFonts w:ascii="Arial" w:hAnsi="Arial" w:cs="Arial"/>
          <w:sz w:val="24"/>
          <w:lang w:val="sl-SI"/>
        </w:rPr>
      </w:pPr>
      <w:r w:rsidRPr="00CF2C40">
        <w:rPr>
          <w:rFonts w:ascii="Arial" w:hAnsi="Arial" w:cs="Arial"/>
          <w:sz w:val="24"/>
          <w:lang w:val="en-GB"/>
        </w:rPr>
        <w:t xml:space="preserve">Utilizzando strategie come quelle che abbiamo elencato qui e molte altre ancora, i ristoranti possono fare una differenza tangibile nel ridurre l'impatto ambientale, migliorare i profitti e contribuire al benessere delle comunità locali.</w:t>
      </w:r>
    </w:p>
    <w:p w:rsidRPr="00CF2C40" w:rsidR="00CF2C40" w:rsidP="00CF2C40" w:rsidRDefault="00CF2C40" w14:paraId="0FD95838" w14:textId="77777777">
      <w:pPr>
        <w:rPr>
          <w:rFonts w:ascii="Arial" w:hAnsi="Arial" w:cs="Arial"/>
          <w:sz w:val="24"/>
          <w:lang w:val="sl-SI"/>
        </w:rPr>
      </w:pPr>
      <w:r w:rsidRPr="00CF2C40">
        <w:rPr>
          <w:rFonts w:ascii="Arial" w:hAnsi="Arial" w:cs="Arial"/>
          <w:sz w:val="24"/>
          <w:lang w:val="en-GB"/>
        </w:rPr>
        <w:t xml:space="preserve">Poiché le preferenze dei consumatori si allineano sempre più alla sostenibilità, le aziende che danno priorità alla riduzione degli sprechi alimentari non solo compiono scelte etiche, ma si posizionano anche per un successo a lungo termine in un mondo più consapevole ed ecologico.</w:t>
      </w:r>
    </w:p>
    <w:p w:rsidRPr="0091336E" w:rsidR="0073218F" w:rsidP="0073218F" w:rsidRDefault="0073218F" w14:paraId="65026481" w14:textId="77777777">
      <w:pPr>
        <w:rPr>
          <w:rFonts w:ascii="Arial" w:hAnsi="Arial" w:cs="Arial"/>
          <w:sz w:val="24"/>
          <w:lang w:val="sl-SI"/>
        </w:rPr>
      </w:pPr>
    </w:p>
    <w:p w:rsidR="0073218F" w:rsidP="0073218F" w:rsidRDefault="0073218F" w14:paraId="27D6A1B9" w14:textId="77777777">
      <w:pPr>
        <w:rPr>
          <w:rFonts w:ascii="Arial" w:hAnsi="Arial" w:cs="Arial"/>
          <w:sz w:val="24"/>
          <w:lang w:val="en-US"/>
        </w:rPr>
      </w:pPr>
    </w:p>
    <w:p w:rsidRPr="00DB293F" w:rsidR="0073218F" w:rsidP="0073218F" w:rsidRDefault="0073218F" w14:paraId="70070F85" w14:textId="1921DDE3">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15 </w:t>
      </w:r>
      <w:r>
        <w:rPr>
          <w:rFonts w:ascii="Arial" w:hAnsi="Arial" w:cs="Arial"/>
          <w:b/>
          <w:sz w:val="24"/>
          <w:lang w:val="en-US"/>
        </w:rPr>
        <w:t xml:space="preserve">- </w:t>
      </w:r>
      <w:r w:rsidRPr="00095C5D" w:rsidR="00095C5D">
        <w:rPr>
          <w:rFonts w:ascii="Arial" w:hAnsi="Arial" w:cs="Arial"/>
          <w:b/>
          <w:bCs/>
          <w:sz w:val="24"/>
          <w:lang w:val="en-GB"/>
        </w:rPr>
        <w:t xml:space="preserve">Trasparenza e comunicazione </w:t>
      </w:r>
      <w:r w:rsidRPr="00095C5D" w:rsidR="00095C5D">
        <w:rPr>
          <w:rFonts w:ascii="Arial" w:hAnsi="Arial" w:cs="Arial"/>
          <w:b/>
          <w:bCs/>
          <w:sz w:val="24"/>
        </w:rPr>
        <w:t xml:space="preserve">- </w:t>
      </w:r>
      <w:r w:rsidRPr="00095C5D" w:rsidR="00095C5D">
        <w:rPr>
          <w:rFonts w:ascii="Arial" w:hAnsi="Arial" w:cs="Arial"/>
          <w:b/>
          <w:bCs/>
          <w:sz w:val="24"/>
          <w:lang w:val="en-US"/>
        </w:rPr>
        <w:t xml:space="preserve">Condividere le iniziative di riduzione degli sprechi alimentari del ristorante</w:t>
      </w:r>
    </w:p>
    <w:p w:rsidRPr="00095C5D" w:rsidR="00095C5D" w:rsidP="00095C5D" w:rsidRDefault="00095C5D" w14:paraId="3C635307" w14:textId="77777777">
      <w:pPr>
        <w:rPr>
          <w:rFonts w:ascii="Arial" w:hAnsi="Arial" w:cs="Arial"/>
          <w:sz w:val="24"/>
          <w:lang w:val="sl-SI"/>
        </w:rPr>
      </w:pPr>
      <w:r w:rsidRPr="00095C5D">
        <w:rPr>
          <w:rFonts w:ascii="Arial" w:hAnsi="Arial" w:cs="Arial"/>
          <w:sz w:val="24"/>
          <w:lang w:val="en-US"/>
        </w:rPr>
        <w:t xml:space="preserve">La trasparenza e la comunicazione svolgono un ruolo cruciale nel coinvolgere i clienti nella lotta contro lo spreco alimentare. </w:t>
      </w:r>
      <w:r w:rsidRPr="00095C5D">
        <w:rPr>
          <w:rFonts w:ascii="Arial" w:hAnsi="Arial" w:cs="Arial"/>
          <w:b/>
          <w:bCs/>
          <w:sz w:val="24"/>
          <w:lang w:val="en-US"/>
        </w:rPr>
        <w:t xml:space="preserve">Condividendo apertamente </w:t>
      </w:r>
      <w:r w:rsidRPr="00095C5D">
        <w:rPr>
          <w:rFonts w:ascii="Arial" w:hAnsi="Arial" w:cs="Arial"/>
          <w:sz w:val="24"/>
          <w:lang w:val="en-US"/>
        </w:rPr>
        <w:t xml:space="preserve">le iniziative di prevenzione degli sprechi alimentari del ristorante, i clienti si rendono conto degli sforzi di sostenibilità del locale e si sentono più legati alla causa.</w:t>
      </w:r>
    </w:p>
    <w:p w:rsidRPr="00095C5D" w:rsidR="00095C5D" w:rsidP="00095C5D" w:rsidRDefault="00095C5D" w14:paraId="497501C5" w14:textId="77777777">
      <w:pPr>
        <w:rPr>
          <w:rFonts w:ascii="Arial" w:hAnsi="Arial" w:cs="Arial"/>
          <w:sz w:val="24"/>
          <w:lang w:val="sl-SI"/>
        </w:rPr>
      </w:pPr>
      <w:r w:rsidRPr="00095C5D">
        <w:rPr>
          <w:rFonts w:ascii="Arial" w:hAnsi="Arial" w:cs="Arial"/>
          <w:sz w:val="24"/>
          <w:u w:val="single"/>
          <w:lang w:val="en-US"/>
        </w:rPr>
        <w:t xml:space="preserve">Per massimizzare la portata e l'impatto, queste informazioni possono essere condivise attraverso più canali:</w:t>
      </w:r>
    </w:p>
    <w:p w:rsidRPr="00095C5D" w:rsidR="00095C5D" w:rsidP="00567ED6" w:rsidRDefault="00095C5D" w14:paraId="28D1AE52" w14:textId="77777777">
      <w:pPr>
        <w:numPr>
          <w:ilvl w:val="0"/>
          <w:numId w:val="1"/>
        </w:numPr>
        <w:rPr>
          <w:rFonts w:ascii="Arial" w:hAnsi="Arial" w:cs="Arial"/>
          <w:sz w:val="24"/>
          <w:lang w:val="sl-SI"/>
        </w:rPr>
      </w:pPr>
      <w:r w:rsidRPr="00095C5D">
        <w:rPr>
          <w:rFonts w:ascii="Arial" w:hAnsi="Arial" w:cs="Arial"/>
          <w:b/>
          <w:bCs/>
          <w:sz w:val="24"/>
          <w:lang w:val="en-US"/>
        </w:rPr>
        <w:t xml:space="preserve">Sito web e social media </w:t>
      </w:r>
      <w:r w:rsidRPr="00095C5D">
        <w:rPr>
          <w:rFonts w:ascii="Arial" w:hAnsi="Arial" w:cs="Arial"/>
          <w:sz w:val="24"/>
          <w:lang w:val="en-US"/>
        </w:rPr>
        <w:t xml:space="preserve">- Create una sezione dedicata sul vostro sito web e pubblicate regolarmente aggiornamenti sui social media in merito agli </w:t>
      </w:r>
      <w:r w:rsidRPr="00095C5D">
        <w:rPr>
          <w:rFonts w:ascii="Arial" w:hAnsi="Arial" w:cs="Arial"/>
          <w:sz w:val="24"/>
          <w:lang w:val="en-US"/>
        </w:rPr>
        <w:t xml:space="preserve">sforzi di </w:t>
      </w:r>
      <w:r w:rsidRPr="00095C5D">
        <w:rPr>
          <w:rFonts w:ascii="Arial" w:hAnsi="Arial" w:cs="Arial"/>
          <w:sz w:val="24"/>
          <w:lang w:val="en-US"/>
        </w:rPr>
        <w:t xml:space="preserve">sostenibilità del vostro ristorante</w:t>
      </w:r>
      <w:r w:rsidRPr="00095C5D">
        <w:rPr>
          <w:rFonts w:ascii="Arial" w:hAnsi="Arial" w:cs="Arial"/>
          <w:sz w:val="24"/>
          <w:lang w:val="en-US"/>
        </w:rPr>
        <w:lastRenderedPageBreak/>
      </w:r>
      <w:r w:rsidRPr="00095C5D">
        <w:rPr>
          <w:rFonts w:ascii="Arial" w:hAnsi="Arial" w:cs="Arial"/>
          <w:sz w:val="24"/>
          <w:lang w:val="en-US"/>
        </w:rPr>
        <w:t xml:space="preserve"> . Condividete contenuti dietro le quinte su come vengono ridotti al minimo gli sprechi alimentari, partnership con programmi di donazione di cibo o consigli per una ristorazione attenta agli sprechi.</w:t>
      </w:r>
    </w:p>
    <w:p w:rsidRPr="003C333C" w:rsidR="0073218F" w:rsidP="0073218F" w:rsidRDefault="0073218F" w14:paraId="59EB4EEF" w14:textId="77777777">
      <w:pPr>
        <w:rPr>
          <w:rFonts w:ascii="Arial" w:hAnsi="Arial" w:cs="Arial"/>
          <w:sz w:val="24"/>
          <w:lang w:val="sl-SI"/>
        </w:rPr>
      </w:pPr>
    </w:p>
    <w:p w:rsidR="0073218F" w:rsidP="0073218F" w:rsidRDefault="0073218F" w14:paraId="3DAA9A49" w14:textId="77777777">
      <w:pPr>
        <w:rPr>
          <w:rFonts w:ascii="Arial" w:hAnsi="Arial" w:cs="Arial"/>
          <w:sz w:val="24"/>
          <w:lang w:val="en-US"/>
        </w:rPr>
      </w:pPr>
    </w:p>
    <w:p w:rsidR="0073218F" w:rsidP="0073218F" w:rsidRDefault="0073218F" w14:paraId="54EDC2CD" w14:textId="77777777">
      <w:pPr>
        <w:rPr>
          <w:rFonts w:ascii="Arial" w:hAnsi="Arial" w:cs="Arial"/>
          <w:sz w:val="24"/>
          <w:lang w:val="en-US"/>
        </w:rPr>
      </w:pPr>
    </w:p>
    <w:p w:rsidRPr="00657D40" w:rsidR="0073218F" w:rsidP="0073218F" w:rsidRDefault="0073218F" w14:paraId="40571BF9" w14:textId="2208D6F5">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16 </w:t>
      </w:r>
      <w:r w:rsidRPr="00657D40">
        <w:rPr>
          <w:rFonts w:ascii="Arial" w:hAnsi="Arial" w:cs="Arial"/>
          <w:b/>
          <w:sz w:val="24"/>
          <w:lang w:val="en-US"/>
        </w:rPr>
        <w:t xml:space="preserve">- </w:t>
      </w:r>
      <w:r w:rsidRPr="009D72E9" w:rsidR="009D72E9">
        <w:rPr>
          <w:rFonts w:ascii="Arial" w:hAnsi="Arial" w:cs="Arial"/>
          <w:b/>
          <w:bCs/>
          <w:sz w:val="24"/>
          <w:lang w:val="en-GB"/>
        </w:rPr>
        <w:t xml:space="preserve">Trasparenza e comunicazione </w:t>
      </w:r>
      <w:r w:rsidRPr="009D72E9" w:rsidR="009D72E9">
        <w:rPr>
          <w:rFonts w:ascii="Arial" w:hAnsi="Arial" w:cs="Arial"/>
          <w:b/>
          <w:bCs/>
          <w:sz w:val="24"/>
        </w:rPr>
        <w:t xml:space="preserve">- </w:t>
      </w:r>
      <w:r w:rsidRPr="009D72E9" w:rsidR="009D72E9">
        <w:rPr>
          <w:rFonts w:ascii="Arial" w:hAnsi="Arial" w:cs="Arial"/>
          <w:b/>
          <w:bCs/>
          <w:sz w:val="24"/>
          <w:lang w:val="en-US"/>
        </w:rPr>
        <w:t xml:space="preserve">Condividere le iniziative di riduzione degli sprechi alimentari del ristorante</w:t>
      </w:r>
    </w:p>
    <w:p w:rsidRPr="009D72E9" w:rsidR="009D72E9" w:rsidP="00567ED6" w:rsidRDefault="009D72E9" w14:paraId="478D13C9" w14:textId="77777777">
      <w:pPr>
        <w:numPr>
          <w:ilvl w:val="0"/>
          <w:numId w:val="2"/>
        </w:numPr>
        <w:rPr>
          <w:rFonts w:ascii="Arial" w:hAnsi="Arial" w:cs="Arial"/>
          <w:sz w:val="24"/>
          <w:lang w:val="sl-SI"/>
        </w:rPr>
      </w:pPr>
      <w:r w:rsidRPr="009D72E9">
        <w:rPr>
          <w:rFonts w:ascii="Arial" w:hAnsi="Arial" w:cs="Arial"/>
          <w:b/>
          <w:bCs/>
          <w:sz w:val="24"/>
          <w:lang w:val="en-US"/>
        </w:rPr>
        <w:t xml:space="preserve">Segnaletica interna </w:t>
      </w:r>
      <w:r w:rsidRPr="009D72E9">
        <w:rPr>
          <w:rFonts w:ascii="Arial" w:hAnsi="Arial" w:cs="Arial"/>
          <w:sz w:val="24"/>
          <w:lang w:val="en-US"/>
        </w:rPr>
        <w:t xml:space="preserve">- Utilizzate display da tavolo, poster o schermi digitali per informare i clienti sull'impegno del ristorante nella riduzione degli sprechi alimentari. Messaggi brevi e accattivanti, come </w:t>
      </w:r>
      <w:r w:rsidRPr="009D72E9">
        <w:rPr>
          <w:rFonts w:ascii="Arial" w:hAnsi="Arial" w:cs="Arial"/>
          <w:i/>
          <w:iCs/>
          <w:sz w:val="24"/>
          <w:lang w:val="en-US"/>
        </w:rPr>
        <w:t xml:space="preserve">"Stiamo lavorando per ridurre gli sprechi alimentari: unisciti a noi ordinando in modo consapevole!", </w:t>
      </w:r>
      <w:r w:rsidRPr="009D72E9">
        <w:rPr>
          <w:rFonts w:ascii="Arial" w:hAnsi="Arial" w:cs="Arial"/>
          <w:sz w:val="24"/>
          <w:lang w:val="en-US"/>
        </w:rPr>
        <w:t xml:space="preserve">possono incoraggiare la partecipazione.</w:t>
      </w:r>
    </w:p>
    <w:p w:rsidRPr="009D72E9" w:rsidR="009D72E9" w:rsidP="00567ED6" w:rsidRDefault="009D72E9" w14:paraId="0A3CD838" w14:textId="77777777">
      <w:pPr>
        <w:numPr>
          <w:ilvl w:val="0"/>
          <w:numId w:val="2"/>
        </w:numPr>
        <w:rPr>
          <w:rFonts w:ascii="Arial" w:hAnsi="Arial" w:cs="Arial"/>
          <w:sz w:val="24"/>
          <w:lang w:val="sl-SI"/>
        </w:rPr>
      </w:pPr>
      <w:r w:rsidRPr="009D72E9">
        <w:rPr>
          <w:rFonts w:ascii="Arial" w:hAnsi="Arial" w:cs="Arial"/>
          <w:b/>
          <w:bCs/>
          <w:sz w:val="24"/>
          <w:lang w:val="en-US"/>
        </w:rPr>
        <w:t xml:space="preserve">Messaggi sui menu </w:t>
      </w:r>
      <w:r w:rsidRPr="009D72E9">
        <w:rPr>
          <w:rFonts w:ascii="Arial" w:hAnsi="Arial" w:cs="Arial"/>
          <w:sz w:val="24"/>
          <w:lang w:val="en-US"/>
        </w:rPr>
        <w:t xml:space="preserve">- Incorporare piccole note sui menu per educare i clienti sulle dimensioni delle porzioni, sull'approvvigionamento sostenibile o sulle pratiche di riduzione dei rifiuti. Ad esempio, un menu potrebbe evidenziare</w:t>
      </w:r>
      <w:r w:rsidRPr="009D72E9">
        <w:rPr>
          <w:rFonts w:ascii="Arial" w:hAnsi="Arial" w:cs="Arial"/>
          <w:i/>
          <w:iCs/>
          <w:sz w:val="24"/>
          <w:lang w:val="en-US"/>
        </w:rPr>
        <w:t xml:space="preserve">: "Porzioni più piccole disponibili su richiesta - aiutateci a combattere gli sprechi alimentari!".</w:t>
      </w:r>
    </w:p>
    <w:p w:rsidRPr="009D72E9" w:rsidR="009D72E9" w:rsidP="00567ED6" w:rsidRDefault="009D72E9" w14:paraId="5B3F99C9" w14:textId="77777777">
      <w:pPr>
        <w:numPr>
          <w:ilvl w:val="0"/>
          <w:numId w:val="2"/>
        </w:numPr>
        <w:rPr>
          <w:rFonts w:ascii="Arial" w:hAnsi="Arial" w:cs="Arial"/>
          <w:sz w:val="24"/>
          <w:lang w:val="sl-SI"/>
        </w:rPr>
      </w:pPr>
      <w:r w:rsidRPr="009D72E9">
        <w:rPr>
          <w:rFonts w:ascii="Arial" w:hAnsi="Arial" w:cs="Arial"/>
          <w:b/>
          <w:bCs/>
          <w:sz w:val="24"/>
          <w:lang w:val="en-US"/>
        </w:rPr>
        <w:t xml:space="preserve">Coinvolgimento del personale </w:t>
      </w:r>
      <w:r w:rsidRPr="009D72E9">
        <w:rPr>
          <w:rFonts w:ascii="Arial" w:hAnsi="Arial" w:cs="Arial"/>
          <w:sz w:val="24"/>
          <w:lang w:val="en-US"/>
        </w:rPr>
        <w:t xml:space="preserve">- Istruire il personale affinché comunichi ai clienti gli sforzi di sostenibilità del ristorante, offrendo consigli sulle dimensioni delle porzioni e sulle opzioni da portare a casa. Quando il personale è informato ed entusiasta, può incoraggiare efficacemente i clienti a fare attenzione agli sprechi alimentari.</w:t>
      </w:r>
    </w:p>
    <w:p w:rsidRPr="009D72E9" w:rsidR="009D72E9" w:rsidP="009D72E9" w:rsidRDefault="009D72E9" w14:paraId="31FB8BC3" w14:textId="77777777">
      <w:pPr>
        <w:rPr>
          <w:rFonts w:ascii="Arial" w:hAnsi="Arial" w:cs="Arial"/>
          <w:sz w:val="24"/>
          <w:lang w:val="sl-SI"/>
        </w:rPr>
      </w:pPr>
      <w:r w:rsidRPr="009D72E9">
        <w:rPr>
          <w:rFonts w:ascii="Arial" w:hAnsi="Arial" w:cs="Arial"/>
          <w:sz w:val="24"/>
          <w:lang w:val="en-US"/>
        </w:rPr>
        <w:t xml:space="preserve">Rendendo la riduzione dei rifiuti alimentari una </w:t>
      </w:r>
      <w:r w:rsidRPr="009D72E9">
        <w:rPr>
          <w:rFonts w:ascii="Arial" w:hAnsi="Arial" w:cs="Arial"/>
          <w:sz w:val="24"/>
          <w:lang w:val="en-US"/>
        </w:rPr>
        <w:t xml:space="preserve">parte </w:t>
      </w:r>
      <w:r w:rsidRPr="009D72E9">
        <w:rPr>
          <w:rFonts w:ascii="Arial" w:hAnsi="Arial" w:cs="Arial"/>
          <w:b/>
          <w:bCs/>
          <w:sz w:val="24"/>
          <w:lang w:val="en-US"/>
        </w:rPr>
        <w:t xml:space="preserve">visibile e interattiva </w:t>
      </w:r>
      <w:r w:rsidRPr="009D72E9">
        <w:rPr>
          <w:rFonts w:ascii="Arial" w:hAnsi="Arial" w:cs="Arial"/>
          <w:sz w:val="24"/>
          <w:lang w:val="en-US"/>
        </w:rPr>
        <w:t xml:space="preserve">dell'esperienza culinaria, i ristoranti possono costruire relazioni più forti con i loro clienti e promuovere un senso di responsabilità condivisa per la sostenibilità.</w:t>
      </w:r>
    </w:p>
    <w:p w:rsidRPr="0091336E" w:rsidR="0073218F" w:rsidP="0073218F" w:rsidRDefault="0073218F" w14:paraId="0A16DE10" w14:textId="77777777">
      <w:pPr>
        <w:rPr>
          <w:rFonts w:ascii="Arial" w:hAnsi="Arial" w:cs="Arial"/>
          <w:sz w:val="24"/>
          <w:lang w:val="sl-SI"/>
        </w:rPr>
      </w:pPr>
    </w:p>
    <w:p w:rsidR="0073218F" w:rsidP="0073218F" w:rsidRDefault="0073218F" w14:paraId="0300448C" w14:textId="77777777">
      <w:pPr>
        <w:rPr>
          <w:rFonts w:ascii="Arial" w:hAnsi="Arial" w:cs="Arial"/>
          <w:sz w:val="24"/>
          <w:lang w:val="en-US"/>
        </w:rPr>
      </w:pPr>
    </w:p>
    <w:p w:rsidRPr="00DB293F" w:rsidR="0073218F" w:rsidP="0073218F" w:rsidRDefault="0073218F" w14:paraId="3C5266FB" w14:textId="3F97F0F3">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17 </w:t>
      </w:r>
      <w:r>
        <w:rPr>
          <w:rFonts w:ascii="Arial" w:hAnsi="Arial" w:cs="Arial"/>
          <w:b/>
          <w:sz w:val="24"/>
          <w:lang w:val="en-US"/>
        </w:rPr>
        <w:t xml:space="preserve">- </w:t>
      </w:r>
      <w:r w:rsidRPr="00A833DC" w:rsidR="00A833DC">
        <w:rPr>
          <w:rFonts w:ascii="Arial" w:hAnsi="Arial" w:cs="Arial"/>
          <w:b/>
          <w:sz w:val="24"/>
        </w:rPr>
        <w:t xml:space="preserve">Trasparenza e comunicazione </w:t>
      </w:r>
      <w:r w:rsidRPr="00A833DC" w:rsidR="00A833DC">
        <w:rPr>
          <w:rFonts w:ascii="Arial" w:hAnsi="Arial" w:cs="Arial"/>
          <w:b/>
          <w:sz w:val="24"/>
        </w:rPr>
        <w:br/>
      </w:r>
      <w:r w:rsidRPr="00A833DC" w:rsidR="00A833DC">
        <w:rPr>
          <w:rFonts w:ascii="Arial" w:hAnsi="Arial" w:cs="Arial"/>
          <w:b/>
          <w:sz w:val="24"/>
          <w:lang w:val="en-US"/>
        </w:rPr>
        <w:t xml:space="preserve">Incoraggiare il feedback e i suggerimenti dei clienti</w:t>
      </w:r>
    </w:p>
    <w:p w:rsidRPr="00615E4B" w:rsidR="00615E4B" w:rsidP="00615E4B" w:rsidRDefault="00615E4B" w14:paraId="2007AC81" w14:textId="77777777">
      <w:pPr>
        <w:rPr>
          <w:rFonts w:ascii="Arial" w:hAnsi="Arial" w:cs="Arial"/>
          <w:sz w:val="24"/>
          <w:lang w:val="sl-SI"/>
        </w:rPr>
      </w:pPr>
      <w:r w:rsidRPr="00615E4B">
        <w:rPr>
          <w:rFonts w:ascii="Arial" w:hAnsi="Arial" w:cs="Arial"/>
          <w:sz w:val="24"/>
          <w:lang w:val="en-US"/>
        </w:rPr>
        <w:t xml:space="preserve">Invitare i clienti a fornire </w:t>
      </w:r>
      <w:r w:rsidRPr="00615E4B">
        <w:rPr>
          <w:rFonts w:ascii="Arial" w:hAnsi="Arial" w:cs="Arial"/>
          <w:b/>
          <w:bCs/>
          <w:sz w:val="24"/>
          <w:lang w:val="en-US"/>
        </w:rPr>
        <w:t xml:space="preserve">feedback e suggerimenti </w:t>
      </w:r>
      <w:r w:rsidRPr="00615E4B">
        <w:rPr>
          <w:rFonts w:ascii="Arial" w:hAnsi="Arial" w:cs="Arial"/>
          <w:sz w:val="24"/>
          <w:lang w:val="en-US"/>
        </w:rPr>
        <w:t xml:space="preserve">sulle </w:t>
      </w:r>
      <w:r w:rsidRPr="00615E4B">
        <w:rPr>
          <w:rFonts w:ascii="Arial" w:hAnsi="Arial" w:cs="Arial"/>
          <w:sz w:val="24"/>
          <w:lang w:val="en-US"/>
        </w:rPr>
        <w:t xml:space="preserve">attività di gestione </w:t>
      </w:r>
      <w:r w:rsidRPr="00615E4B">
        <w:rPr>
          <w:rFonts w:ascii="Arial" w:hAnsi="Arial" w:cs="Arial"/>
          <w:sz w:val="24"/>
          <w:lang w:val="en-US"/>
        </w:rPr>
        <w:t xml:space="preserve">dei rifiuti alimentari del ristorante </w:t>
      </w:r>
      <w:r w:rsidRPr="00615E4B">
        <w:rPr>
          <w:rFonts w:ascii="Arial" w:hAnsi="Arial" w:cs="Arial"/>
          <w:sz w:val="24"/>
          <w:lang w:val="en-US"/>
        </w:rPr>
        <w:t xml:space="preserve">può essere un modo efficace per identificare le aree di miglioramento e favorire il senso di coinvolgimento della comunità. I clienti spesso apportano nuove prospettive, idee pratiche ed esperienze dirette che possono contribuire a rendere più </w:t>
      </w:r>
      <w:r w:rsidRPr="00615E4B">
        <w:rPr>
          <w:rFonts w:ascii="Arial" w:hAnsi="Arial" w:cs="Arial"/>
          <w:b/>
          <w:bCs/>
          <w:sz w:val="24"/>
          <w:lang w:val="en-US"/>
        </w:rPr>
        <w:t xml:space="preserve">efficaci le strategie di riduzione dei rifiuti</w:t>
      </w:r>
      <w:r w:rsidRPr="00615E4B">
        <w:rPr>
          <w:rFonts w:ascii="Arial" w:hAnsi="Arial" w:cs="Arial"/>
          <w:sz w:val="24"/>
          <w:lang w:val="en-US"/>
        </w:rPr>
        <w:t xml:space="preserve">.</w:t>
      </w:r>
    </w:p>
    <w:p w:rsidRPr="00615E4B" w:rsidR="00615E4B" w:rsidP="00615E4B" w:rsidRDefault="00615E4B" w14:paraId="6171A3A8" w14:textId="77777777">
      <w:pPr>
        <w:rPr>
          <w:rFonts w:ascii="Arial" w:hAnsi="Arial" w:cs="Arial"/>
          <w:sz w:val="24"/>
          <w:lang w:val="sl-SI"/>
        </w:rPr>
      </w:pPr>
      <w:r w:rsidRPr="00615E4B">
        <w:rPr>
          <w:rFonts w:ascii="Arial" w:hAnsi="Arial" w:cs="Arial"/>
          <w:sz w:val="24"/>
          <w:u w:val="single"/>
          <w:lang w:val="en-US"/>
        </w:rPr>
        <w:t xml:space="preserve">Per rendere la raccolta dei feedback fluida e coinvolgente, prendete in considerazione l'implementazione di più canali:</w:t>
      </w:r>
    </w:p>
    <w:p w:rsidRPr="00615E4B" w:rsidR="00615E4B" w:rsidP="00567ED6" w:rsidRDefault="00615E4B" w14:paraId="5FA05938" w14:textId="77777777">
      <w:pPr>
        <w:numPr>
          <w:ilvl w:val="0"/>
          <w:numId w:val="3"/>
        </w:numPr>
        <w:rPr>
          <w:rFonts w:ascii="Arial" w:hAnsi="Arial" w:cs="Arial"/>
          <w:sz w:val="24"/>
          <w:lang w:val="sl-SI"/>
        </w:rPr>
      </w:pPr>
      <w:r w:rsidRPr="00615E4B">
        <w:rPr>
          <w:rFonts w:ascii="Arial" w:hAnsi="Arial" w:cs="Arial"/>
          <w:b/>
          <w:bCs/>
          <w:sz w:val="24"/>
          <w:lang w:val="en-US"/>
        </w:rPr>
        <w:t xml:space="preserve">Sondaggi digitali e fisici </w:t>
      </w:r>
      <w:r w:rsidRPr="00615E4B">
        <w:rPr>
          <w:rFonts w:ascii="Arial" w:hAnsi="Arial" w:cs="Arial"/>
          <w:sz w:val="24"/>
          <w:lang w:val="en-US"/>
        </w:rPr>
        <w:t xml:space="preserve">- Offrite rapidi sondaggi online o di persona in cui i clienti possono condividere le loro opinioni sulle dimensioni delle porzioni, sulle opzioni del menu e sugli sforzi di sostenibilità. I codici QR sui tavoli, sulle ricevute o sui menu possono collegarsi direttamente ai moduli di feedback.</w:t>
      </w:r>
    </w:p>
    <w:p w:rsidRPr="00615E4B" w:rsidR="00615E4B" w:rsidP="00567ED6" w:rsidRDefault="00615E4B" w14:paraId="258B967B" w14:textId="77777777">
      <w:pPr>
        <w:numPr>
          <w:ilvl w:val="0"/>
          <w:numId w:val="3"/>
        </w:numPr>
        <w:rPr>
          <w:rFonts w:ascii="Arial" w:hAnsi="Arial" w:cs="Arial"/>
          <w:sz w:val="24"/>
          <w:lang w:val="sl-SI"/>
        </w:rPr>
      </w:pPr>
      <w:r w:rsidRPr="00615E4B">
        <w:rPr>
          <w:rFonts w:ascii="Arial" w:hAnsi="Arial" w:cs="Arial"/>
          <w:b/>
          <w:bCs/>
          <w:sz w:val="24"/>
          <w:lang w:val="en-US"/>
        </w:rPr>
        <w:t xml:space="preserve">Schede per i commenti e cassette per i suggerimenti </w:t>
      </w:r>
      <w:r w:rsidRPr="00615E4B">
        <w:rPr>
          <w:rFonts w:ascii="Arial" w:hAnsi="Arial" w:cs="Arial"/>
          <w:sz w:val="24"/>
          <w:lang w:val="en-US"/>
        </w:rPr>
        <w:t xml:space="preserve">- Fornite schede o cassette facilmente accessibili dove i clienti possono lasciare idee, complimenti o dubbi sulle iniziative di riduzione degli sprechi alimentari.</w:t>
      </w:r>
    </w:p>
    <w:p w:rsidRPr="003C333C" w:rsidR="0073218F" w:rsidP="0073218F" w:rsidRDefault="0073218F" w14:paraId="404586E6" w14:textId="77777777">
      <w:pPr>
        <w:rPr>
          <w:rFonts w:ascii="Arial" w:hAnsi="Arial" w:cs="Arial"/>
          <w:sz w:val="24"/>
          <w:lang w:val="sl-SI"/>
        </w:rPr>
      </w:pPr>
    </w:p>
    <w:p w:rsidR="0073218F" w:rsidP="0073218F" w:rsidRDefault="0073218F" w14:paraId="456C3C26" w14:textId="77777777">
      <w:pPr>
        <w:rPr>
          <w:rFonts w:ascii="Arial" w:hAnsi="Arial" w:cs="Arial"/>
          <w:sz w:val="24"/>
          <w:lang w:val="en-US"/>
        </w:rPr>
      </w:pPr>
    </w:p>
    <w:p w:rsidR="0073218F" w:rsidP="0073218F" w:rsidRDefault="0073218F" w14:paraId="644C5638" w14:textId="77777777">
      <w:pPr>
        <w:rPr>
          <w:rFonts w:ascii="Arial" w:hAnsi="Arial" w:cs="Arial"/>
          <w:sz w:val="24"/>
          <w:lang w:val="en-US"/>
        </w:rPr>
      </w:pPr>
    </w:p>
    <w:p w:rsidRPr="00657D40" w:rsidR="0073218F" w:rsidP="0073218F" w:rsidRDefault="0073218F" w14:paraId="5F948912" w14:textId="0183F93B">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18 </w:t>
      </w:r>
      <w:r w:rsidRPr="00657D40">
        <w:rPr>
          <w:rFonts w:ascii="Arial" w:hAnsi="Arial" w:cs="Arial"/>
          <w:b/>
          <w:sz w:val="24"/>
          <w:lang w:val="en-US"/>
        </w:rPr>
        <w:t xml:space="preserve">- </w:t>
      </w:r>
      <w:r w:rsidRPr="00A833DC" w:rsidR="00A833DC">
        <w:rPr>
          <w:rFonts w:ascii="Arial" w:hAnsi="Arial" w:cs="Arial"/>
          <w:b/>
          <w:sz w:val="24"/>
        </w:rPr>
        <w:t xml:space="preserve">Trasparenza e comunicazione </w:t>
      </w:r>
      <w:r w:rsidRPr="00A833DC" w:rsidR="00A833DC">
        <w:rPr>
          <w:rFonts w:ascii="Arial" w:hAnsi="Arial" w:cs="Arial"/>
          <w:b/>
          <w:sz w:val="24"/>
        </w:rPr>
        <w:br/>
      </w:r>
      <w:r w:rsidRPr="00A833DC" w:rsidR="00A833DC">
        <w:rPr>
          <w:rFonts w:ascii="Arial" w:hAnsi="Arial" w:cs="Arial"/>
          <w:b/>
          <w:sz w:val="24"/>
          <w:lang w:val="en-US"/>
        </w:rPr>
        <w:t xml:space="preserve">Incoraggiare il feedback e i suggerimenti dei clienti</w:t>
      </w:r>
    </w:p>
    <w:p w:rsidRPr="00615E4B" w:rsidR="00615E4B" w:rsidP="00567ED6" w:rsidRDefault="00615E4B" w14:paraId="7B184C36" w14:textId="77777777">
      <w:pPr>
        <w:numPr>
          <w:ilvl w:val="0"/>
          <w:numId w:val="4"/>
        </w:numPr>
        <w:rPr>
          <w:rFonts w:ascii="Arial" w:hAnsi="Arial" w:cs="Arial"/>
          <w:sz w:val="24"/>
          <w:lang w:val="sl-SI"/>
        </w:rPr>
      </w:pPr>
      <w:r w:rsidRPr="00615E4B">
        <w:rPr>
          <w:rFonts w:ascii="Arial" w:hAnsi="Arial" w:cs="Arial"/>
          <w:b/>
          <w:bCs/>
          <w:sz w:val="24"/>
          <w:lang w:val="en-US"/>
        </w:rPr>
        <w:t xml:space="preserve">Social media e recensioni online </w:t>
      </w:r>
      <w:r w:rsidRPr="00615E4B">
        <w:rPr>
          <w:rFonts w:ascii="Arial" w:hAnsi="Arial" w:cs="Arial"/>
          <w:sz w:val="24"/>
          <w:lang w:val="en-US"/>
        </w:rPr>
        <w:t xml:space="preserve">- Coinvolgere attivamente i clienti sui social media incoraggiando discussioni sulla sostenibilità. I ristoranti possono porre a</w:t>
      </w:r>
      <w:r w:rsidRPr="00615E4B">
        <w:rPr>
          <w:rFonts w:ascii="Arial" w:hAnsi="Arial" w:cs="Arial"/>
          <w:sz w:val="24"/>
          <w:lang w:val="en-US"/>
        </w:rPr>
        <w:lastRenderedPageBreak/>
      </w:r>
      <w:r w:rsidRPr="00615E4B">
        <w:rPr>
          <w:rFonts w:ascii="Arial" w:hAnsi="Arial" w:cs="Arial"/>
          <w:sz w:val="24"/>
          <w:lang w:val="en-US"/>
        </w:rPr>
        <w:t xml:space="preserve"> domande come </w:t>
      </w:r>
      <w:r w:rsidRPr="00615E4B">
        <w:rPr>
          <w:rFonts w:ascii="Arial" w:hAnsi="Arial" w:cs="Arial"/>
          <w:i/>
          <w:iCs/>
          <w:sz w:val="24"/>
          <w:lang w:val="en-US"/>
        </w:rPr>
        <w:t xml:space="preserve">"Come possiamo migliorare i nostri sforzi di riduzione dei rifiuti alimentari? Condividete i vostri pensieri!" </w:t>
      </w:r>
      <w:r w:rsidRPr="00615E4B">
        <w:rPr>
          <w:rFonts w:ascii="Arial" w:hAnsi="Arial" w:cs="Arial"/>
          <w:sz w:val="24"/>
          <w:lang w:val="en-US"/>
        </w:rPr>
        <w:t xml:space="preserve">per stimolare l'interazione.</w:t>
      </w:r>
    </w:p>
    <w:p w:rsidRPr="00615E4B" w:rsidR="00615E4B" w:rsidP="00567ED6" w:rsidRDefault="00615E4B" w14:paraId="6E309C37" w14:textId="77777777">
      <w:pPr>
        <w:numPr>
          <w:ilvl w:val="0"/>
          <w:numId w:val="4"/>
        </w:numPr>
        <w:rPr>
          <w:rFonts w:ascii="Arial" w:hAnsi="Arial" w:cs="Arial"/>
          <w:sz w:val="24"/>
          <w:lang w:val="sl-SI"/>
        </w:rPr>
      </w:pPr>
      <w:r w:rsidRPr="00615E4B">
        <w:rPr>
          <w:rFonts w:ascii="Arial" w:hAnsi="Arial" w:cs="Arial"/>
          <w:b/>
          <w:bCs/>
          <w:sz w:val="24"/>
          <w:lang w:val="en-US"/>
        </w:rPr>
        <w:t xml:space="preserve">Partecipazione incentivata </w:t>
      </w:r>
      <w:r w:rsidRPr="00615E4B">
        <w:rPr>
          <w:rFonts w:ascii="Arial" w:hAnsi="Arial" w:cs="Arial"/>
          <w:sz w:val="24"/>
          <w:lang w:val="en-US"/>
        </w:rPr>
        <w:t xml:space="preserve">- Offrite piccoli premi come sconti, punti fedeltà o un articolo gratuito ai clienti che si prendono il tempo di fornire un feedback significativo.</w:t>
      </w:r>
    </w:p>
    <w:p w:rsidRPr="00615E4B" w:rsidR="00615E4B" w:rsidP="00567ED6" w:rsidRDefault="00615E4B" w14:paraId="59E5D9B3" w14:textId="77777777">
      <w:pPr>
        <w:numPr>
          <w:ilvl w:val="0"/>
          <w:numId w:val="4"/>
        </w:numPr>
        <w:rPr>
          <w:rFonts w:ascii="Arial" w:hAnsi="Arial" w:cs="Arial"/>
          <w:sz w:val="24"/>
          <w:lang w:val="sl-SI"/>
        </w:rPr>
      </w:pPr>
      <w:r w:rsidRPr="00615E4B">
        <w:rPr>
          <w:rFonts w:ascii="Arial" w:hAnsi="Arial" w:cs="Arial"/>
          <w:b/>
          <w:bCs/>
          <w:sz w:val="24"/>
          <w:lang w:val="en-US"/>
        </w:rPr>
        <w:t xml:space="preserve">Coinvolgimento del personale </w:t>
      </w:r>
      <w:r w:rsidRPr="00615E4B">
        <w:rPr>
          <w:rFonts w:ascii="Arial" w:hAnsi="Arial" w:cs="Arial"/>
          <w:sz w:val="24"/>
          <w:lang w:val="en-US"/>
        </w:rPr>
        <w:t xml:space="preserve">- Incoraggiate i camerieri a chiedere casualmente ai clienti la loro esperienza culinaria, la soddisfazione delle porzioni o eventuali suggerimenti per ridurre gli sprechi.</w:t>
      </w:r>
    </w:p>
    <w:p w:rsidRPr="00615E4B" w:rsidR="00615E4B" w:rsidP="00615E4B" w:rsidRDefault="00615E4B" w14:paraId="61DD7B45" w14:textId="77777777">
      <w:pPr>
        <w:rPr>
          <w:rFonts w:ascii="Arial" w:hAnsi="Arial" w:cs="Arial"/>
          <w:sz w:val="24"/>
          <w:lang w:val="sl-SI"/>
        </w:rPr>
      </w:pPr>
      <w:r w:rsidRPr="00615E4B">
        <w:rPr>
          <w:rFonts w:ascii="Arial" w:hAnsi="Arial" w:cs="Arial"/>
          <w:b/>
          <w:bCs/>
          <w:sz w:val="24"/>
          <w:lang w:val="en-US"/>
        </w:rPr>
        <w:t xml:space="preserve">Ascoltando attivamente e mettendo in pratica suggerimenti preziosi</w:t>
      </w:r>
      <w:r w:rsidRPr="00615E4B">
        <w:rPr>
          <w:rFonts w:ascii="Arial" w:hAnsi="Arial" w:cs="Arial"/>
          <w:sz w:val="24"/>
          <w:lang w:val="en-US"/>
        </w:rPr>
        <w:t xml:space="preserve">, i ristoranti possono creare </w:t>
      </w:r>
      <w:r w:rsidRPr="00615E4B">
        <w:rPr>
          <w:rFonts w:ascii="Arial" w:hAnsi="Arial" w:cs="Arial"/>
          <w:b/>
          <w:bCs/>
          <w:sz w:val="24"/>
          <w:lang w:val="en-US"/>
        </w:rPr>
        <w:t xml:space="preserve">fiducia, lealtà e una cultura collaborativa </w:t>
      </w:r>
      <w:r w:rsidRPr="00615E4B">
        <w:rPr>
          <w:rFonts w:ascii="Arial" w:hAnsi="Arial" w:cs="Arial"/>
          <w:sz w:val="24"/>
          <w:lang w:val="en-US"/>
        </w:rPr>
        <w:t xml:space="preserve">in cui sia l'azienda che i clienti lavorano insieme per la sostenibilità. Riconoscere pubblicamente i contributi dei clienti, sia attraverso i social media che con aggiornamenti del menu, rafforza inoltre l'impatto della loro partecipazione.</w:t>
      </w:r>
    </w:p>
    <w:p w:rsidR="0073218F" w:rsidRDefault="0073218F" w14:paraId="01689D34" w14:textId="77777777">
      <w:pPr>
        <w:rPr>
          <w:rFonts w:ascii="Arial" w:hAnsi="Arial" w:cs="Arial"/>
          <w:sz w:val="24"/>
          <w:lang w:val="en-US"/>
        </w:rPr>
      </w:pPr>
    </w:p>
    <w:p w:rsidR="0073218F" w:rsidRDefault="0073218F" w14:paraId="75ABFA10" w14:textId="77777777">
      <w:pPr>
        <w:rPr>
          <w:rFonts w:ascii="Arial" w:hAnsi="Arial" w:cs="Arial"/>
          <w:sz w:val="24"/>
          <w:lang w:val="en-US"/>
        </w:rPr>
      </w:pPr>
    </w:p>
    <w:p w:rsidRPr="0056756B" w:rsidR="0073218F" w:rsidP="0073218F" w:rsidRDefault="0073218F" w14:paraId="5CDFE9CE" w14:textId="5A7C709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19 </w:t>
      </w:r>
      <w:r w:rsidRPr="00DB293F">
        <w:rPr>
          <w:rFonts w:ascii="Arial" w:hAnsi="Arial" w:cs="Arial"/>
          <w:b/>
          <w:sz w:val="24"/>
          <w:lang w:val="en-US"/>
        </w:rPr>
        <w:t xml:space="preserve">- </w:t>
      </w:r>
      <w:r w:rsidRPr="007C2603" w:rsidR="007C2603">
        <w:rPr>
          <w:rFonts w:ascii="Arial" w:hAnsi="Arial" w:cs="Arial"/>
          <w:b/>
          <w:bCs/>
          <w:sz w:val="24"/>
          <w:lang w:val="en-GB"/>
        </w:rPr>
        <w:t xml:space="preserve">Incentivi e promozioni </w:t>
      </w:r>
      <w:r w:rsidRPr="007C2603" w:rsidR="007C2603">
        <w:rPr>
          <w:rFonts w:ascii="Arial" w:hAnsi="Arial" w:cs="Arial"/>
          <w:b/>
          <w:bCs/>
          <w:sz w:val="24"/>
        </w:rPr>
        <w:t xml:space="preserve">- </w:t>
      </w:r>
      <w:r w:rsidRPr="007C2603" w:rsidR="007C2603">
        <w:rPr>
          <w:rFonts w:ascii="Arial" w:hAnsi="Arial" w:cs="Arial"/>
          <w:b/>
          <w:bCs/>
          <w:sz w:val="24"/>
          <w:lang w:val="en-US"/>
        </w:rPr>
        <w:t xml:space="preserve">Offerta di sconti per chi porta contenitori riutilizzabili</w:t>
      </w:r>
    </w:p>
    <w:p w:rsidRPr="007C2603" w:rsidR="007C2603" w:rsidP="007C2603" w:rsidRDefault="007C2603" w14:paraId="2F74E4EF" w14:textId="77777777">
      <w:pPr>
        <w:rPr>
          <w:rFonts w:ascii="Arial" w:hAnsi="Arial" w:cs="Arial"/>
          <w:sz w:val="24"/>
          <w:lang w:val="sl-SI"/>
        </w:rPr>
      </w:pPr>
      <w:r>
        <w:t>Incoraggiare i clienti a portare i propri contenitori riutilizzabili per asporto o avanzi è un modo efficace per ridurre i rifiuti alimentari e di imballaggio. Offrendo sconti o altri incentivi, i ristoranti possono motivare i clienti ad adottare abitudini più sostenibili, rafforzando al contempo il loro impegno verso la responsabilità ambientale.</w:t>
      </w:r>
    </w:p>
    <w:p w:rsidRPr="007C2603" w:rsidR="007C2603" w:rsidP="007C2603" w:rsidRDefault="007C2603" w14:paraId="327F69FC" w14:textId="77777777">
      <w:pPr>
        <w:rPr>
          <w:rFonts w:ascii="Arial" w:hAnsi="Arial" w:cs="Arial"/>
          <w:sz w:val="24"/>
          <w:lang w:val="sl-SI"/>
        </w:rPr>
      </w:pPr>
      <w:r w:rsidRPr="007C2603">
        <w:rPr>
          <w:rFonts w:ascii="Arial" w:hAnsi="Arial" w:cs="Arial"/>
          <w:b/>
          <w:bCs/>
          <w:sz w:val="24"/>
          <w:lang w:val="en-US"/>
        </w:rPr>
        <w:t xml:space="preserve">Vantaggi delle iniziative sui contenitori riutilizzabili:</w:t>
      </w:r>
    </w:p>
    <w:p w:rsidRPr="007C2603" w:rsidR="007C2603" w:rsidP="00567ED6" w:rsidRDefault="007C2603" w14:paraId="5D11B51F" w14:textId="77777777">
      <w:pPr>
        <w:numPr>
          <w:ilvl w:val="0"/>
          <w:numId w:val="5"/>
        </w:numPr>
        <w:rPr>
          <w:rFonts w:ascii="Arial" w:hAnsi="Arial" w:cs="Arial"/>
          <w:sz w:val="24"/>
          <w:lang w:val="sl-SI"/>
        </w:rPr>
      </w:pPr>
      <w:r w:rsidRPr="007C2603">
        <w:rPr>
          <w:rFonts w:ascii="Arial" w:hAnsi="Arial" w:cs="Arial"/>
          <w:b/>
          <w:bCs/>
          <w:sz w:val="24"/>
          <w:lang w:val="en-US"/>
        </w:rPr>
        <w:t xml:space="preserve">Riduce i rifiuti da imballaggi monouso </w:t>
      </w:r>
      <w:r w:rsidRPr="007C2603">
        <w:rPr>
          <w:rFonts w:ascii="Arial" w:hAnsi="Arial" w:cs="Arial"/>
          <w:sz w:val="24"/>
          <w:lang w:val="en-US"/>
        </w:rPr>
        <w:t xml:space="preserve">- Riduce al minimo la dipendenza da contenitori monouso, riducendo i rifiuti di plastica e carta.</w:t>
      </w:r>
    </w:p>
    <w:p w:rsidRPr="007C2603" w:rsidR="007C2603" w:rsidP="00567ED6" w:rsidRDefault="007C2603" w14:paraId="0B5E5888" w14:textId="77777777">
      <w:pPr>
        <w:numPr>
          <w:ilvl w:val="0"/>
          <w:numId w:val="5"/>
        </w:numPr>
        <w:rPr>
          <w:rFonts w:ascii="Arial" w:hAnsi="Arial" w:cs="Arial"/>
          <w:sz w:val="24"/>
          <w:lang w:val="sl-SI"/>
        </w:rPr>
      </w:pPr>
      <w:r w:rsidRPr="007C2603">
        <w:rPr>
          <w:rFonts w:ascii="Arial" w:hAnsi="Arial" w:cs="Arial"/>
          <w:b/>
          <w:bCs/>
          <w:sz w:val="24"/>
          <w:lang w:val="en-US"/>
        </w:rPr>
        <w:t xml:space="preserve">Incoraggia i comportamenti sostenibili </w:t>
      </w:r>
      <w:r w:rsidRPr="007C2603">
        <w:rPr>
          <w:rFonts w:ascii="Arial" w:hAnsi="Arial" w:cs="Arial"/>
          <w:sz w:val="24"/>
          <w:lang w:val="en-US"/>
        </w:rPr>
        <w:t xml:space="preserve">- Aiuta i clienti a sviluppare abitudini ecologiche che vanno oltre la ristorazione.</w:t>
      </w:r>
    </w:p>
    <w:p w:rsidRPr="007C2603" w:rsidR="007C2603" w:rsidP="00567ED6" w:rsidRDefault="007C2603" w14:paraId="3D770CF5" w14:textId="77777777">
      <w:pPr>
        <w:numPr>
          <w:ilvl w:val="0"/>
          <w:numId w:val="5"/>
        </w:numPr>
        <w:rPr>
          <w:rFonts w:ascii="Arial" w:hAnsi="Arial" w:cs="Arial"/>
          <w:sz w:val="24"/>
          <w:lang w:val="sl-SI"/>
        </w:rPr>
      </w:pPr>
      <w:r w:rsidRPr="007C2603">
        <w:rPr>
          <w:rFonts w:ascii="Arial" w:hAnsi="Arial" w:cs="Arial"/>
          <w:b/>
          <w:bCs/>
          <w:sz w:val="24"/>
          <w:lang w:val="en-US"/>
        </w:rPr>
        <w:t xml:space="preserve">Aumenta la fedeltà al marchio </w:t>
      </w:r>
      <w:r w:rsidRPr="007C2603">
        <w:rPr>
          <w:rFonts w:ascii="Arial" w:hAnsi="Arial" w:cs="Arial"/>
          <w:sz w:val="24"/>
          <w:lang w:val="en-US"/>
        </w:rPr>
        <w:t xml:space="preserve">- I clienti apprezzano le aziende che si allineano ai loro valori e premiano gli sforzi di sostenibilità.</w:t>
      </w:r>
    </w:p>
    <w:p w:rsidRPr="007C2603" w:rsidR="007C2603" w:rsidP="00567ED6" w:rsidRDefault="007C2603" w14:paraId="1B38EBA6" w14:textId="77777777">
      <w:pPr>
        <w:numPr>
          <w:ilvl w:val="0"/>
          <w:numId w:val="5"/>
        </w:numPr>
        <w:rPr>
          <w:rFonts w:ascii="Arial" w:hAnsi="Arial" w:cs="Arial"/>
          <w:sz w:val="24"/>
          <w:lang w:val="sl-SI"/>
        </w:rPr>
      </w:pPr>
      <w:r w:rsidRPr="007C2603">
        <w:rPr>
          <w:rFonts w:ascii="Arial" w:hAnsi="Arial" w:cs="Arial"/>
          <w:b/>
          <w:bCs/>
          <w:sz w:val="24"/>
          <w:lang w:val="en-US"/>
        </w:rPr>
        <w:t xml:space="preserve">Riduzione dei costi operativi </w:t>
      </w:r>
      <w:r w:rsidRPr="007C2603">
        <w:rPr>
          <w:rFonts w:ascii="Arial" w:hAnsi="Arial" w:cs="Arial"/>
          <w:sz w:val="24"/>
          <w:lang w:val="en-US"/>
        </w:rPr>
        <w:t xml:space="preserve">- Ridurre la necessità di imballaggi monouso può far risparmiare denaro nel tempo.</w:t>
      </w:r>
    </w:p>
    <w:p w:rsidR="0073218F" w:rsidP="0073218F" w:rsidRDefault="0073218F" w14:paraId="15195B21" w14:textId="77777777">
      <w:pPr>
        <w:rPr>
          <w:rFonts w:ascii="Arial" w:hAnsi="Arial" w:cs="Arial"/>
          <w:sz w:val="24"/>
          <w:lang w:val="en-US"/>
        </w:rPr>
      </w:pPr>
    </w:p>
    <w:p w:rsidR="0073218F" w:rsidP="0073218F" w:rsidRDefault="0073218F" w14:paraId="08C9CBEC" w14:textId="77777777"/>
    <w:p w:rsidRPr="00DB293F" w:rsidR="0073218F" w:rsidP="0073218F" w:rsidRDefault="0073218F" w14:paraId="40A0C26C" w14:textId="051F264C">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20 </w:t>
      </w:r>
      <w:r w:rsidRPr="00DB293F">
        <w:rPr>
          <w:rFonts w:ascii="Arial" w:hAnsi="Arial" w:cs="Arial"/>
          <w:b/>
          <w:sz w:val="24"/>
          <w:lang w:val="en-US"/>
        </w:rPr>
        <w:t xml:space="preserve">- </w:t>
      </w:r>
      <w:r w:rsidRPr="007C2603" w:rsidR="007C2603">
        <w:rPr>
          <w:rFonts w:ascii="Arial" w:hAnsi="Arial" w:cs="Arial"/>
          <w:b/>
          <w:bCs/>
          <w:sz w:val="24"/>
          <w:lang w:val="en-GB"/>
        </w:rPr>
        <w:t xml:space="preserve">Incentivi e promozioni </w:t>
      </w:r>
      <w:r w:rsidRPr="007C2603" w:rsidR="007C2603">
        <w:rPr>
          <w:rFonts w:ascii="Arial" w:hAnsi="Arial" w:cs="Arial"/>
          <w:b/>
          <w:bCs/>
          <w:sz w:val="24"/>
        </w:rPr>
        <w:t xml:space="preserve">- </w:t>
      </w:r>
      <w:r w:rsidRPr="007C2603" w:rsidR="007C2603">
        <w:rPr>
          <w:rFonts w:ascii="Arial" w:hAnsi="Arial" w:cs="Arial"/>
          <w:b/>
          <w:bCs/>
          <w:sz w:val="24"/>
          <w:lang w:val="en-US"/>
        </w:rPr>
        <w:t xml:space="preserve">Offerta di sconti per chi porta contenitori riutilizzabili</w:t>
      </w:r>
    </w:p>
    <w:p w:rsidRPr="00C70BE2" w:rsidR="00C70BE2" w:rsidP="00C70BE2" w:rsidRDefault="00C70BE2" w14:paraId="4AD7B3F1" w14:textId="77777777">
      <w:pPr>
        <w:rPr>
          <w:rFonts w:ascii="Arial" w:hAnsi="Arial" w:cs="Arial"/>
          <w:sz w:val="24"/>
          <w:lang w:val="sl-SI"/>
        </w:rPr>
      </w:pPr>
      <w:r w:rsidRPr="00C70BE2">
        <w:rPr>
          <w:rFonts w:ascii="Arial" w:hAnsi="Arial" w:cs="Arial"/>
          <w:b/>
          <w:bCs/>
          <w:sz w:val="24"/>
          <w:lang w:val="en-US"/>
        </w:rPr>
        <w:t xml:space="preserve">Come implementare un programma di sconti sui contenitori riutilizzabili:</w:t>
      </w:r>
    </w:p>
    <w:p w:rsidRPr="00C70BE2" w:rsidR="00C70BE2" w:rsidP="00567ED6" w:rsidRDefault="00C70BE2" w14:paraId="501F1491" w14:textId="77777777">
      <w:pPr>
        <w:numPr>
          <w:ilvl w:val="0"/>
          <w:numId w:val="6"/>
        </w:numPr>
        <w:rPr>
          <w:rFonts w:ascii="Arial" w:hAnsi="Arial" w:cs="Arial"/>
          <w:sz w:val="24"/>
          <w:lang w:val="sl-SI"/>
        </w:rPr>
      </w:pPr>
      <w:r w:rsidRPr="00C70BE2">
        <w:rPr>
          <w:rFonts w:ascii="Arial" w:hAnsi="Arial" w:cs="Arial"/>
          <w:b/>
          <w:bCs/>
          <w:sz w:val="24"/>
          <w:lang w:val="en-US"/>
        </w:rPr>
        <w:t xml:space="preserve">Offrite un piccolo sconto </w:t>
      </w:r>
      <w:r w:rsidRPr="00C70BE2">
        <w:rPr>
          <w:rFonts w:ascii="Arial" w:hAnsi="Arial" w:cs="Arial"/>
          <w:sz w:val="24"/>
          <w:lang w:val="en-US"/>
        </w:rPr>
        <w:t xml:space="preserve">(ad esempio, il 5-10% o un importo fisso come 1 dollaro) ai clienti che portano i propri contenitori puliti per il cibo da asporto o gli avanzi.</w:t>
      </w:r>
    </w:p>
    <w:p w:rsidRPr="00C70BE2" w:rsidR="00C70BE2" w:rsidP="00567ED6" w:rsidRDefault="00C70BE2" w14:paraId="5364EDB8" w14:textId="77777777">
      <w:pPr>
        <w:numPr>
          <w:ilvl w:val="0"/>
          <w:numId w:val="6"/>
        </w:numPr>
        <w:rPr>
          <w:rFonts w:ascii="Arial" w:hAnsi="Arial" w:cs="Arial"/>
          <w:sz w:val="24"/>
          <w:lang w:val="sl-SI"/>
        </w:rPr>
      </w:pPr>
      <w:r w:rsidRPr="00C70BE2">
        <w:rPr>
          <w:rFonts w:ascii="Arial" w:hAnsi="Arial" w:cs="Arial"/>
          <w:b/>
          <w:bCs/>
          <w:sz w:val="24"/>
          <w:lang w:val="en-US"/>
        </w:rPr>
        <w:t xml:space="preserve">Promuovete l'iniziativa </w:t>
      </w:r>
      <w:r w:rsidRPr="00C70BE2">
        <w:rPr>
          <w:rFonts w:ascii="Arial" w:hAnsi="Arial" w:cs="Arial"/>
          <w:sz w:val="24"/>
          <w:lang w:val="en-US"/>
        </w:rPr>
        <w:t xml:space="preserve">attraverso la segnaletica del punto vendita, i menu, i social media e le newsletter digitali. Utilizzate messaggi coinvolgenti come </w:t>
      </w:r>
      <w:r w:rsidRPr="00C70BE2">
        <w:rPr>
          <w:rFonts w:ascii="Arial" w:hAnsi="Arial" w:cs="Arial"/>
          <w:i/>
          <w:iCs/>
          <w:sz w:val="24"/>
          <w:lang w:val="en-US"/>
        </w:rPr>
        <w:t xml:space="preserve">"Porta il tuo contenitore e risparmia: aiutateci a combattere i rifiuti insieme!".</w:t>
      </w:r>
    </w:p>
    <w:p w:rsidRPr="00C70BE2" w:rsidR="00C70BE2" w:rsidP="00567ED6" w:rsidRDefault="00C70BE2" w14:paraId="62008D06" w14:textId="77777777">
      <w:pPr>
        <w:numPr>
          <w:ilvl w:val="0"/>
          <w:numId w:val="6"/>
        </w:numPr>
        <w:rPr>
          <w:rFonts w:ascii="Arial" w:hAnsi="Arial" w:cs="Arial"/>
          <w:sz w:val="24"/>
          <w:lang w:val="sl-SI"/>
        </w:rPr>
      </w:pPr>
      <w:r w:rsidRPr="00C70BE2">
        <w:rPr>
          <w:rFonts w:ascii="Arial" w:hAnsi="Arial" w:cs="Arial"/>
          <w:b/>
          <w:bCs/>
          <w:sz w:val="24"/>
          <w:lang w:val="en-US"/>
        </w:rPr>
        <w:t xml:space="preserve">Addestrare il personale </w:t>
      </w:r>
      <w:r w:rsidRPr="00C70BE2">
        <w:rPr>
          <w:rFonts w:ascii="Arial" w:hAnsi="Arial" w:cs="Arial"/>
          <w:sz w:val="24"/>
          <w:lang w:val="en-US"/>
        </w:rPr>
        <w:t xml:space="preserve">a maneggiare in modo sicuro i contenitori forniti dai clienti e garantire il rispetto delle norme sanitarie.</w:t>
      </w:r>
    </w:p>
    <w:p w:rsidRPr="00C70BE2" w:rsidR="00C70BE2" w:rsidP="00567ED6" w:rsidRDefault="00C70BE2" w14:paraId="4A2F0F92" w14:textId="77777777">
      <w:pPr>
        <w:numPr>
          <w:ilvl w:val="0"/>
          <w:numId w:val="6"/>
        </w:numPr>
        <w:rPr>
          <w:rFonts w:ascii="Arial" w:hAnsi="Arial" w:cs="Arial"/>
          <w:sz w:val="24"/>
          <w:lang w:val="sl-SI"/>
        </w:rPr>
      </w:pPr>
      <w:r w:rsidRPr="00C70BE2">
        <w:rPr>
          <w:rFonts w:ascii="Arial" w:hAnsi="Arial" w:cs="Arial"/>
          <w:b/>
          <w:bCs/>
          <w:sz w:val="24"/>
          <w:lang w:val="en-US"/>
        </w:rPr>
        <w:t xml:space="preserve">Creare un programma di fidelizzazione </w:t>
      </w:r>
      <w:r w:rsidRPr="00C70BE2">
        <w:rPr>
          <w:rFonts w:ascii="Arial" w:hAnsi="Arial" w:cs="Arial"/>
          <w:sz w:val="24"/>
          <w:lang w:val="en-US"/>
        </w:rPr>
        <w:t xml:space="preserve">in cui i clienti abituali che utilizzano contenitori riutilizzabili ottengano premi, come ad esempio un articolo gratuito dopo più visite.</w:t>
      </w:r>
    </w:p>
    <w:p w:rsidRPr="00C70BE2" w:rsidR="00C70BE2" w:rsidP="00567ED6" w:rsidRDefault="00C70BE2" w14:paraId="0A753F91" w14:textId="77777777">
      <w:pPr>
        <w:numPr>
          <w:ilvl w:val="0"/>
          <w:numId w:val="6"/>
        </w:numPr>
        <w:rPr>
          <w:rFonts w:ascii="Arial" w:hAnsi="Arial" w:cs="Arial"/>
          <w:sz w:val="24"/>
          <w:lang w:val="sl-SI"/>
        </w:rPr>
      </w:pPr>
      <w:r w:rsidRPr="00C70BE2">
        <w:rPr>
          <w:rFonts w:ascii="Arial" w:hAnsi="Arial" w:cs="Arial"/>
          <w:b/>
          <w:bCs/>
          <w:sz w:val="24"/>
          <w:lang w:val="en-US"/>
        </w:rPr>
        <w:t xml:space="preserve">Collaborare con le organizzazioni eco-consapevoli locali </w:t>
      </w:r>
      <w:r w:rsidRPr="00C70BE2">
        <w:rPr>
          <w:rFonts w:ascii="Arial" w:hAnsi="Arial" w:cs="Arial"/>
          <w:sz w:val="24"/>
          <w:lang w:val="en-US"/>
        </w:rPr>
        <w:t xml:space="preserve">per diffondere la consapevolezza e costruire il sostegno della comunità agli sforzi per la riduzione dei rifiuti.</w:t>
      </w:r>
    </w:p>
    <w:p w:rsidR="0073218F" w:rsidP="0073218F" w:rsidRDefault="00C70BE2" w14:paraId="717DC963" w14:textId="33A27170">
      <w:pPr>
        <w:rPr>
          <w:rFonts w:ascii="Arial" w:hAnsi="Arial" w:cs="Arial"/>
          <w:sz w:val="24"/>
          <w:lang w:val="sl-SI"/>
        </w:rPr>
      </w:pPr>
      <w:r w:rsidRPr="00C70BE2">
        <w:rPr>
          <w:rFonts w:ascii="Arial" w:hAnsi="Arial" w:cs="Arial"/>
          <w:sz w:val="24"/>
          <w:lang w:val="en-US"/>
        </w:rPr>
        <w:t xml:space="preserve">Rendendo la sostenibilità </w:t>
      </w:r>
      <w:r w:rsidRPr="00C70BE2">
        <w:rPr>
          <w:rFonts w:ascii="Arial" w:hAnsi="Arial" w:cs="Arial"/>
          <w:b/>
          <w:bCs/>
          <w:sz w:val="24"/>
          <w:lang w:val="en-US"/>
        </w:rPr>
        <w:t xml:space="preserve">gratificante e conveniente</w:t>
      </w:r>
      <w:r w:rsidRPr="00C70BE2">
        <w:rPr>
          <w:rFonts w:ascii="Arial" w:hAnsi="Arial" w:cs="Arial"/>
          <w:sz w:val="24"/>
          <w:lang w:val="en-US"/>
        </w:rPr>
        <w:t xml:space="preserve">, i ristoranti possono indurre un cambiamento di comportamento positivo, riducendo al contempo in modo significativo gli sprechi.</w:t>
      </w:r>
    </w:p>
    <w:p w:rsidRPr="00C70BE2" w:rsidR="00C70BE2" w:rsidP="0073218F" w:rsidRDefault="00C70BE2" w14:paraId="210869CE" w14:textId="77777777">
      <w:pPr>
        <w:rPr>
          <w:rFonts w:ascii="Arial" w:hAnsi="Arial" w:cs="Arial"/>
          <w:sz w:val="24"/>
          <w:lang w:val="sl-SI"/>
        </w:rPr>
      </w:pPr>
    </w:p>
    <w:p w:rsidRPr="00DB293F" w:rsidR="0073218F" w:rsidP="0073218F" w:rsidRDefault="0073218F" w14:paraId="01A3D76D" w14:textId="7C06F65E">
      <w:pPr>
        <w:shd w:val="clear" w:color="auto" w:fill="EAEAEA"/>
        <w:spacing w:line="360" w:lineRule="auto"/>
        <w:jc w:val="left"/>
        <w:rPr>
          <w:rFonts w:ascii="Arial" w:hAnsi="Arial" w:cs="Arial"/>
          <w:b/>
          <w:sz w:val="24"/>
          <w:lang w:val="en-US"/>
        </w:rPr>
      </w:pPr>
      <w:r w:rsidRPr="00DB293F">
        <w:rPr>
          <w:rFonts w:ascii="Arial" w:hAnsi="Arial" w:cs="Arial"/>
          <w:b/>
          <w:sz w:val="24"/>
          <w:lang w:val="en-US"/>
        </w:rPr>
        <w:lastRenderedPageBreak/>
      </w:r>
      <w:r w:rsidRPr="00DB293F">
        <w:rPr>
          <w:rFonts w:ascii="Arial" w:hAnsi="Arial" w:cs="Arial"/>
          <w:b/>
          <w:sz w:val="24"/>
          <w:lang w:val="en-US"/>
        </w:rPr>
        <w:t xml:space="preserve">Diapositiva </w:t>
      </w:r>
      <w:r>
        <w:rPr>
          <w:rFonts w:ascii="Arial" w:hAnsi="Arial" w:cs="Arial"/>
          <w:b/>
          <w:sz w:val="24"/>
          <w:lang w:val="en-US"/>
        </w:rPr>
        <w:t xml:space="preserve">21 </w:t>
      </w:r>
      <w:r>
        <w:rPr>
          <w:rFonts w:ascii="Arial" w:hAnsi="Arial" w:cs="Arial"/>
          <w:b/>
          <w:sz w:val="24"/>
          <w:lang w:val="en-US"/>
        </w:rPr>
        <w:t xml:space="preserve">- </w:t>
      </w:r>
      <w:r w:rsidRPr="00C70BE2" w:rsidR="00C70BE2">
        <w:rPr>
          <w:rFonts w:ascii="Arial" w:hAnsi="Arial" w:cs="Arial"/>
          <w:b/>
          <w:bCs/>
          <w:sz w:val="24"/>
          <w:lang w:val="en-GB"/>
        </w:rPr>
        <w:t xml:space="preserve">Incentivi e promozioni </w:t>
      </w:r>
      <w:r w:rsidRPr="00C70BE2" w:rsidR="00C70BE2">
        <w:rPr>
          <w:rFonts w:ascii="Arial" w:hAnsi="Arial" w:cs="Arial"/>
          <w:b/>
          <w:bCs/>
          <w:sz w:val="24"/>
        </w:rPr>
        <w:t xml:space="preserve">- </w:t>
      </w:r>
      <w:r w:rsidRPr="00C70BE2" w:rsidR="00C70BE2">
        <w:rPr>
          <w:rFonts w:ascii="Arial" w:hAnsi="Arial" w:cs="Arial"/>
          <w:b/>
          <w:bCs/>
          <w:sz w:val="24"/>
          <w:lang w:val="en-US"/>
        </w:rPr>
        <w:t xml:space="preserve">Premiare </w:t>
      </w:r>
      <w:r w:rsidRPr="00C70BE2" w:rsidR="00C70BE2">
        <w:rPr>
          <w:rFonts w:ascii="Arial" w:hAnsi="Arial" w:cs="Arial"/>
          <w:b/>
          <w:bCs/>
          <w:sz w:val="24"/>
          <w:lang w:val="en-US"/>
        </w:rPr>
        <w:t xml:space="preserve">i clienti che scelgono opzioni di menu sostenibili</w:t>
      </w:r>
    </w:p>
    <w:p w:rsidRPr="00C70BE2" w:rsidR="00C70BE2" w:rsidP="00C70BE2" w:rsidRDefault="00C70BE2" w14:paraId="383B9C11" w14:textId="77777777">
      <w:pPr>
        <w:rPr>
          <w:rFonts w:ascii="Arial" w:hAnsi="Arial" w:cs="Arial"/>
          <w:sz w:val="24"/>
          <w:lang w:val="sl-SI"/>
        </w:rPr>
      </w:pPr>
      <w:r w:rsidRPr="00C70BE2">
        <w:rPr>
          <w:rFonts w:ascii="Arial" w:hAnsi="Arial" w:cs="Arial"/>
          <w:sz w:val="24"/>
          <w:lang w:val="en-US"/>
        </w:rPr>
        <w:t xml:space="preserve">Incoraggiare i clienti a fare </w:t>
      </w:r>
      <w:r w:rsidRPr="00C70BE2">
        <w:rPr>
          <w:rFonts w:ascii="Arial" w:hAnsi="Arial" w:cs="Arial"/>
          <w:b/>
          <w:bCs/>
          <w:sz w:val="24"/>
          <w:lang w:val="en-US"/>
        </w:rPr>
        <w:t xml:space="preserve">scelte alimentari sostenibili </w:t>
      </w:r>
      <w:r w:rsidRPr="00C70BE2">
        <w:rPr>
          <w:rFonts w:ascii="Arial" w:hAnsi="Arial" w:cs="Arial"/>
          <w:sz w:val="24"/>
          <w:lang w:val="en-US"/>
        </w:rPr>
        <w:t xml:space="preserve">può contribuire in modo significativo alla riduzione dei rifiuti e alla conservazione dell'ambiente. I ristoranti possono implementare </w:t>
      </w:r>
      <w:r w:rsidRPr="00C70BE2">
        <w:rPr>
          <w:rFonts w:ascii="Arial" w:hAnsi="Arial" w:cs="Arial"/>
          <w:b/>
          <w:bCs/>
          <w:sz w:val="24"/>
          <w:lang w:val="en-US"/>
        </w:rPr>
        <w:t xml:space="preserve">programmi di ricompensa </w:t>
      </w:r>
      <w:r w:rsidRPr="00C70BE2">
        <w:rPr>
          <w:rFonts w:ascii="Arial" w:hAnsi="Arial" w:cs="Arial"/>
          <w:sz w:val="24"/>
          <w:lang w:val="en-US"/>
        </w:rPr>
        <w:t xml:space="preserve">che incentivano i clienti a scegliere </w:t>
      </w:r>
      <w:r w:rsidRPr="00C70BE2">
        <w:rPr>
          <w:rFonts w:ascii="Arial" w:hAnsi="Arial" w:cs="Arial"/>
          <w:b/>
          <w:bCs/>
          <w:sz w:val="24"/>
          <w:lang w:val="en-US"/>
        </w:rPr>
        <w:t xml:space="preserve">prodotti di provenienza locale, a base vegetale o a zero rifiuti</w:t>
      </w:r>
      <w:r w:rsidRPr="00C70BE2">
        <w:rPr>
          <w:rFonts w:ascii="Arial" w:hAnsi="Arial" w:cs="Arial"/>
          <w:sz w:val="24"/>
          <w:lang w:val="en-US"/>
        </w:rPr>
        <w:t xml:space="preserve">, rendendo la sostenibilità un'esperienza coinvolgente e gratificante.</w:t>
      </w:r>
    </w:p>
    <w:p w:rsidRPr="00C70BE2" w:rsidR="00C70BE2" w:rsidP="00C70BE2" w:rsidRDefault="00C70BE2" w14:paraId="61DEF7A3" w14:textId="77777777">
      <w:pPr>
        <w:rPr>
          <w:rFonts w:ascii="Arial" w:hAnsi="Arial" w:cs="Arial"/>
          <w:sz w:val="24"/>
          <w:lang w:val="sl-SI"/>
        </w:rPr>
      </w:pPr>
      <w:r w:rsidRPr="00C70BE2">
        <w:rPr>
          <w:rFonts w:ascii="Arial" w:hAnsi="Arial" w:cs="Arial"/>
          <w:b/>
          <w:bCs/>
          <w:sz w:val="24"/>
          <w:lang w:val="en-US"/>
        </w:rPr>
        <w:t xml:space="preserve">Modi per premiare le scelte sostenibili:</w:t>
      </w:r>
    </w:p>
    <w:p w:rsidRPr="00C70BE2" w:rsidR="00C70BE2" w:rsidP="00567ED6" w:rsidRDefault="00C70BE2" w14:paraId="41CF22A6" w14:textId="77777777">
      <w:pPr>
        <w:numPr>
          <w:ilvl w:val="0"/>
          <w:numId w:val="7"/>
        </w:numPr>
        <w:rPr>
          <w:rFonts w:ascii="Arial" w:hAnsi="Arial" w:cs="Arial"/>
          <w:sz w:val="24"/>
          <w:lang w:val="sl-SI"/>
        </w:rPr>
      </w:pPr>
      <w:r w:rsidRPr="00C70BE2">
        <w:rPr>
          <w:rFonts w:ascii="Arial" w:hAnsi="Arial" w:cs="Arial"/>
          <w:b/>
          <w:bCs/>
          <w:sz w:val="24"/>
          <w:lang w:val="en-US"/>
        </w:rPr>
        <w:t xml:space="preserve">Punti fedeltà e sconti </w:t>
      </w:r>
      <w:r w:rsidRPr="00C70BE2">
        <w:rPr>
          <w:rFonts w:ascii="Arial" w:hAnsi="Arial" w:cs="Arial"/>
          <w:sz w:val="24"/>
          <w:lang w:val="en-US"/>
        </w:rPr>
        <w:t xml:space="preserve">- Offrite punti per ogni piatto sostenibile ordinato, che i clienti possono riscattare per ottenere sconti, articoli gratuiti o vantaggi esclusivi.</w:t>
      </w:r>
    </w:p>
    <w:p w:rsidRPr="00C70BE2" w:rsidR="00C70BE2" w:rsidP="00567ED6" w:rsidRDefault="00C70BE2" w14:paraId="42710C80" w14:textId="77777777">
      <w:pPr>
        <w:numPr>
          <w:ilvl w:val="0"/>
          <w:numId w:val="7"/>
        </w:numPr>
        <w:rPr>
          <w:rFonts w:ascii="Arial" w:hAnsi="Arial" w:cs="Arial"/>
          <w:sz w:val="24"/>
          <w:lang w:val="sl-SI"/>
        </w:rPr>
      </w:pPr>
      <w:r w:rsidRPr="00C70BE2">
        <w:rPr>
          <w:rFonts w:ascii="Arial" w:hAnsi="Arial" w:cs="Arial"/>
          <w:b/>
          <w:bCs/>
          <w:sz w:val="24"/>
          <w:lang w:val="en-US"/>
        </w:rPr>
        <w:t xml:space="preserve">Promozioni speciali </w:t>
      </w:r>
      <w:r w:rsidRPr="00C70BE2">
        <w:rPr>
          <w:rFonts w:ascii="Arial" w:hAnsi="Arial" w:cs="Arial"/>
          <w:sz w:val="24"/>
          <w:lang w:val="en-US"/>
        </w:rPr>
        <w:t xml:space="preserve">- Fornite sconti a tempo limitato su piatti ecologici per aumentare la consapevolezza e la prova.</w:t>
      </w:r>
    </w:p>
    <w:p w:rsidRPr="00C70BE2" w:rsidR="00C70BE2" w:rsidP="00567ED6" w:rsidRDefault="00C70BE2" w14:paraId="05F96E4F" w14:textId="77777777">
      <w:pPr>
        <w:numPr>
          <w:ilvl w:val="0"/>
          <w:numId w:val="7"/>
        </w:numPr>
        <w:rPr>
          <w:rFonts w:ascii="Arial" w:hAnsi="Arial" w:cs="Arial"/>
          <w:sz w:val="24"/>
          <w:lang w:val="sl-SI"/>
        </w:rPr>
      </w:pPr>
      <w:r w:rsidRPr="00C70BE2">
        <w:rPr>
          <w:rFonts w:ascii="Arial" w:hAnsi="Arial" w:cs="Arial"/>
          <w:b/>
          <w:bCs/>
          <w:sz w:val="24"/>
          <w:lang w:val="en-US"/>
        </w:rPr>
        <w:t xml:space="preserve">Riconoscimento pubblico </w:t>
      </w:r>
      <w:r w:rsidRPr="00C70BE2">
        <w:rPr>
          <w:rFonts w:ascii="Arial" w:hAnsi="Arial" w:cs="Arial"/>
          <w:sz w:val="24"/>
          <w:lang w:val="en-US"/>
        </w:rPr>
        <w:t xml:space="preserve">- Presentate i clienti sui social media o su display interni quando scelgono attivamente opzioni sostenibili, promuovendo un senso di comunità e partecipazione.</w:t>
      </w:r>
    </w:p>
    <w:p w:rsidRPr="00C70BE2" w:rsidR="00C70BE2" w:rsidP="00567ED6" w:rsidRDefault="00C70BE2" w14:paraId="4D097E14" w14:textId="77777777">
      <w:pPr>
        <w:numPr>
          <w:ilvl w:val="0"/>
          <w:numId w:val="7"/>
        </w:numPr>
        <w:rPr>
          <w:rFonts w:ascii="Arial" w:hAnsi="Arial" w:cs="Arial"/>
          <w:sz w:val="24"/>
          <w:lang w:val="sl-SI"/>
        </w:rPr>
      </w:pPr>
      <w:r w:rsidRPr="00C70BE2">
        <w:rPr>
          <w:rFonts w:ascii="Arial" w:hAnsi="Arial" w:cs="Arial"/>
          <w:b/>
          <w:bCs/>
          <w:sz w:val="24"/>
          <w:lang w:val="en-US"/>
        </w:rPr>
        <w:t xml:space="preserve">Premi a sorpresa </w:t>
      </w:r>
      <w:r w:rsidRPr="00C70BE2">
        <w:rPr>
          <w:rFonts w:ascii="Arial" w:hAnsi="Arial" w:cs="Arial"/>
          <w:sz w:val="24"/>
          <w:lang w:val="en-US"/>
        </w:rPr>
        <w:t xml:space="preserve">- Premiate i commensali con una bevanda, un antipasto o un dessert in omaggio quando fanno scelte alimentari sostenibili.</w:t>
      </w:r>
    </w:p>
    <w:p w:rsidRPr="00C70BE2" w:rsidR="00C70BE2" w:rsidP="00567ED6" w:rsidRDefault="00C70BE2" w14:paraId="003693A5" w14:textId="77777777">
      <w:pPr>
        <w:numPr>
          <w:ilvl w:val="0"/>
          <w:numId w:val="7"/>
        </w:numPr>
        <w:rPr>
          <w:rFonts w:ascii="Arial" w:hAnsi="Arial" w:cs="Arial"/>
          <w:sz w:val="24"/>
          <w:lang w:val="sl-SI"/>
        </w:rPr>
      </w:pPr>
      <w:r w:rsidRPr="00C70BE2">
        <w:rPr>
          <w:rFonts w:ascii="Arial" w:hAnsi="Arial" w:cs="Arial"/>
          <w:b/>
          <w:bCs/>
          <w:sz w:val="24"/>
          <w:lang w:val="en-US"/>
        </w:rPr>
        <w:t xml:space="preserve">Esperienze esclusive </w:t>
      </w:r>
      <w:r w:rsidRPr="00C70BE2">
        <w:rPr>
          <w:rFonts w:ascii="Arial" w:hAnsi="Arial" w:cs="Arial"/>
          <w:sz w:val="24"/>
          <w:lang w:val="en-US"/>
        </w:rPr>
        <w:t xml:space="preserve">- Offrite ai clienti che scelgono regolarmente piatti sostenibili l'accesso a eventi speciali, come esperienze culinarie farm-to-table o corsi di cucina con lo chef.</w:t>
      </w:r>
    </w:p>
    <w:p w:rsidRPr="003C333C" w:rsidR="0073218F" w:rsidP="0073218F" w:rsidRDefault="0073218F" w14:paraId="058C18D7" w14:textId="77777777">
      <w:pPr>
        <w:rPr>
          <w:rFonts w:ascii="Arial" w:hAnsi="Arial" w:cs="Arial"/>
          <w:sz w:val="24"/>
          <w:lang w:val="sl-SI"/>
        </w:rPr>
      </w:pPr>
    </w:p>
    <w:p w:rsidR="0073218F" w:rsidP="0073218F" w:rsidRDefault="0073218F" w14:paraId="5369E6B0" w14:textId="77777777">
      <w:pPr>
        <w:rPr>
          <w:rFonts w:ascii="Arial" w:hAnsi="Arial" w:cs="Arial"/>
          <w:sz w:val="24"/>
          <w:lang w:val="en-US"/>
        </w:rPr>
      </w:pPr>
    </w:p>
    <w:p w:rsidR="0073218F" w:rsidP="0073218F" w:rsidRDefault="0073218F" w14:paraId="20C3D7BD" w14:textId="77777777">
      <w:pPr>
        <w:rPr>
          <w:rFonts w:ascii="Arial" w:hAnsi="Arial" w:cs="Arial"/>
          <w:sz w:val="24"/>
          <w:lang w:val="en-US"/>
        </w:rPr>
      </w:pPr>
    </w:p>
    <w:p w:rsidRPr="00657D40" w:rsidR="0073218F" w:rsidP="0073218F" w:rsidRDefault="0073218F" w14:paraId="1438336C" w14:textId="4D5315C5">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22 </w:t>
      </w:r>
      <w:r w:rsidRPr="00657D40">
        <w:rPr>
          <w:rFonts w:ascii="Arial" w:hAnsi="Arial" w:cs="Arial"/>
          <w:b/>
          <w:sz w:val="24"/>
          <w:lang w:val="en-US"/>
        </w:rPr>
        <w:t xml:space="preserve">- </w:t>
      </w:r>
      <w:r w:rsidRPr="00C70BE2" w:rsidR="00C70BE2">
        <w:rPr>
          <w:rFonts w:ascii="Arial" w:hAnsi="Arial" w:cs="Arial"/>
          <w:b/>
          <w:bCs/>
          <w:sz w:val="24"/>
          <w:lang w:val="en-GB"/>
        </w:rPr>
        <w:t xml:space="preserve">Incentivi e promozioni </w:t>
      </w:r>
      <w:r w:rsidRPr="00C70BE2" w:rsidR="00C70BE2">
        <w:rPr>
          <w:rFonts w:ascii="Arial" w:hAnsi="Arial" w:cs="Arial"/>
          <w:b/>
          <w:bCs/>
          <w:sz w:val="24"/>
        </w:rPr>
        <w:t xml:space="preserve">- </w:t>
      </w:r>
      <w:r w:rsidRPr="00C70BE2" w:rsidR="00C70BE2">
        <w:rPr>
          <w:rFonts w:ascii="Arial" w:hAnsi="Arial" w:cs="Arial"/>
          <w:b/>
          <w:bCs/>
          <w:sz w:val="24"/>
          <w:lang w:val="en-US"/>
        </w:rPr>
        <w:t xml:space="preserve">Premiare </w:t>
      </w:r>
      <w:r w:rsidRPr="00C70BE2" w:rsidR="00C70BE2">
        <w:rPr>
          <w:rFonts w:ascii="Arial" w:hAnsi="Arial" w:cs="Arial"/>
          <w:b/>
          <w:bCs/>
          <w:sz w:val="24"/>
          <w:lang w:val="en-US"/>
        </w:rPr>
        <w:t xml:space="preserve">i clienti che scelgono opzioni di menu sostenibili</w:t>
      </w:r>
    </w:p>
    <w:p w:rsidRPr="00434FEC" w:rsidR="00434FEC" w:rsidP="00434FEC" w:rsidRDefault="00434FEC" w14:paraId="4C8D849F" w14:textId="77777777">
      <w:pPr>
        <w:rPr>
          <w:rFonts w:ascii="Arial" w:hAnsi="Arial" w:cs="Arial"/>
          <w:sz w:val="24"/>
          <w:lang w:val="sl-SI"/>
        </w:rPr>
      </w:pPr>
      <w:r w:rsidRPr="00434FEC">
        <w:rPr>
          <w:rFonts w:ascii="Arial" w:hAnsi="Arial" w:cs="Arial"/>
          <w:b/>
          <w:bCs/>
          <w:sz w:val="24"/>
          <w:lang w:val="en-US"/>
        </w:rPr>
        <w:t xml:space="preserve">Strategie di attuazione:</w:t>
      </w:r>
    </w:p>
    <w:p w:rsidRPr="00434FEC" w:rsidR="00434FEC" w:rsidP="00567ED6" w:rsidRDefault="00434FEC" w14:paraId="6C25B1EF" w14:textId="77777777">
      <w:pPr>
        <w:numPr>
          <w:ilvl w:val="0"/>
          <w:numId w:val="8"/>
        </w:numPr>
        <w:rPr>
          <w:rFonts w:ascii="Arial" w:hAnsi="Arial" w:cs="Arial"/>
          <w:sz w:val="24"/>
          <w:lang w:val="sl-SI"/>
        </w:rPr>
      </w:pPr>
      <w:r w:rsidRPr="00434FEC">
        <w:rPr>
          <w:rFonts w:ascii="Arial" w:hAnsi="Arial" w:cs="Arial"/>
          <w:b/>
          <w:bCs/>
          <w:sz w:val="24"/>
          <w:lang w:val="en-US"/>
        </w:rPr>
        <w:t xml:space="preserve">Evidenziate i piatti sostenibili nei menu </w:t>
      </w:r>
      <w:r w:rsidRPr="00434FEC">
        <w:rPr>
          <w:rFonts w:ascii="Arial" w:hAnsi="Arial" w:cs="Arial"/>
          <w:sz w:val="24"/>
          <w:lang w:val="en-US"/>
        </w:rPr>
        <w:t xml:space="preserve">- Utilizzate etichette come </w:t>
      </w:r>
      <w:r w:rsidRPr="00434FEC">
        <w:rPr>
          <w:rFonts w:ascii="Arial" w:hAnsi="Arial" w:cs="Arial"/>
          <w:i/>
          <w:iCs/>
          <w:sz w:val="24"/>
          <w:lang w:val="en-US"/>
        </w:rPr>
        <w:t xml:space="preserve">"Eco-Friendly Choice" </w:t>
      </w:r>
      <w:r w:rsidRPr="00434FEC">
        <w:rPr>
          <w:rFonts w:ascii="Arial" w:hAnsi="Arial" w:cs="Arial"/>
          <w:sz w:val="24"/>
          <w:lang w:val="en-US"/>
        </w:rPr>
        <w:t xml:space="preserve">o </w:t>
      </w:r>
      <w:r w:rsidRPr="00434FEC">
        <w:rPr>
          <w:rFonts w:ascii="Arial" w:hAnsi="Arial" w:cs="Arial"/>
          <w:i/>
          <w:iCs/>
          <w:sz w:val="24"/>
          <w:lang w:val="en-US"/>
        </w:rPr>
        <w:t xml:space="preserve">"Sustainably Sourced" </w:t>
      </w:r>
      <w:r w:rsidRPr="00434FEC">
        <w:rPr>
          <w:rFonts w:ascii="Arial" w:hAnsi="Arial" w:cs="Arial"/>
          <w:sz w:val="24"/>
          <w:lang w:val="en-US"/>
        </w:rPr>
        <w:t xml:space="preserve">per aiutare i clienti a identificare facilmente queste opzioni.</w:t>
      </w:r>
    </w:p>
    <w:p w:rsidRPr="00434FEC" w:rsidR="00434FEC" w:rsidP="00567ED6" w:rsidRDefault="00434FEC" w14:paraId="7D28066C" w14:textId="77777777">
      <w:pPr>
        <w:numPr>
          <w:ilvl w:val="0"/>
          <w:numId w:val="8"/>
        </w:numPr>
        <w:rPr>
          <w:rFonts w:ascii="Arial" w:hAnsi="Arial" w:cs="Arial"/>
          <w:sz w:val="24"/>
          <w:lang w:val="sl-SI"/>
        </w:rPr>
      </w:pPr>
      <w:r w:rsidRPr="00434FEC">
        <w:rPr>
          <w:rFonts w:ascii="Arial" w:hAnsi="Arial" w:cs="Arial"/>
          <w:b/>
          <w:bCs/>
          <w:sz w:val="24"/>
          <w:lang w:val="en-US"/>
        </w:rPr>
        <w:t xml:space="preserve">Educare e coinvolgere </w:t>
      </w:r>
      <w:r w:rsidRPr="00434FEC">
        <w:rPr>
          <w:rFonts w:ascii="Arial" w:hAnsi="Arial" w:cs="Arial"/>
          <w:sz w:val="24"/>
          <w:lang w:val="en-US"/>
        </w:rPr>
        <w:t xml:space="preserve">- Condividere sui menu o sulla segnaletica dettagli su come la scelta di questi piatti sostenga gli agricoltori locali, riduca l'impronta di carbonio e minimizzi i rifiuti.</w:t>
      </w:r>
    </w:p>
    <w:p w:rsidRPr="00434FEC" w:rsidR="00434FEC" w:rsidP="00567ED6" w:rsidRDefault="00434FEC" w14:paraId="038B4CF5" w14:textId="77777777">
      <w:pPr>
        <w:numPr>
          <w:ilvl w:val="0"/>
          <w:numId w:val="8"/>
        </w:numPr>
        <w:rPr>
          <w:rFonts w:ascii="Arial" w:hAnsi="Arial" w:cs="Arial"/>
          <w:sz w:val="24"/>
          <w:lang w:val="sl-SI"/>
        </w:rPr>
      </w:pPr>
      <w:r w:rsidRPr="00434FEC">
        <w:rPr>
          <w:rFonts w:ascii="Arial" w:hAnsi="Arial" w:cs="Arial"/>
          <w:b/>
          <w:bCs/>
          <w:sz w:val="24"/>
          <w:lang w:val="en-US"/>
        </w:rPr>
        <w:t xml:space="preserve">Gamify Sustainability </w:t>
      </w:r>
      <w:r w:rsidRPr="00434FEC">
        <w:rPr>
          <w:rFonts w:ascii="Arial" w:hAnsi="Arial" w:cs="Arial"/>
          <w:sz w:val="24"/>
          <w:lang w:val="en-US"/>
        </w:rPr>
        <w:t xml:space="preserve">- Create sfide interattive (ad esempio, "Ordina 5 pasti a base vegetale e ricevi un premio") per rendere la ristorazione eco-consapevole divertente e coinvolgente.</w:t>
      </w:r>
    </w:p>
    <w:p w:rsidRPr="00434FEC" w:rsidR="00434FEC" w:rsidP="00567ED6" w:rsidRDefault="00434FEC" w14:paraId="1213FFE4" w14:textId="77777777">
      <w:pPr>
        <w:numPr>
          <w:ilvl w:val="0"/>
          <w:numId w:val="8"/>
        </w:numPr>
        <w:rPr>
          <w:rFonts w:ascii="Arial" w:hAnsi="Arial" w:cs="Arial"/>
          <w:sz w:val="24"/>
          <w:lang w:val="sl-SI"/>
        </w:rPr>
      </w:pPr>
      <w:r w:rsidRPr="00434FEC">
        <w:rPr>
          <w:rFonts w:ascii="Arial" w:hAnsi="Arial" w:cs="Arial"/>
          <w:sz w:val="24"/>
          <w:lang w:val="en-US"/>
        </w:rPr>
        <w:t xml:space="preserve">Rendendo </w:t>
      </w:r>
      <w:r w:rsidRPr="00434FEC">
        <w:rPr>
          <w:rFonts w:ascii="Arial" w:hAnsi="Arial" w:cs="Arial"/>
          <w:b/>
          <w:bCs/>
          <w:sz w:val="24"/>
          <w:lang w:val="en-US"/>
        </w:rPr>
        <w:t xml:space="preserve">le scelte culinarie sostenibili gratificanti e accessibili</w:t>
      </w:r>
      <w:r w:rsidRPr="00434FEC">
        <w:rPr>
          <w:rFonts w:ascii="Arial" w:hAnsi="Arial" w:cs="Arial"/>
          <w:sz w:val="24"/>
          <w:lang w:val="en-US"/>
        </w:rPr>
        <w:t xml:space="preserve">, i ristoranti possono ispirare cambiamenti di comportamento a lungo termine a beneficio del pianeta, migliorando al contempo il coinvolgimento e la fedeltà dei clienti.</w:t>
      </w:r>
    </w:p>
    <w:p w:rsidR="0073218F" w:rsidRDefault="0073218F" w14:paraId="16620158" w14:textId="77777777">
      <w:pPr>
        <w:rPr>
          <w:rFonts w:ascii="Arial" w:hAnsi="Arial" w:cs="Arial"/>
          <w:sz w:val="24"/>
          <w:lang w:val="en-US"/>
        </w:rPr>
      </w:pPr>
    </w:p>
    <w:p w:rsidR="0073218F" w:rsidRDefault="0073218F" w14:paraId="7B1A623A" w14:textId="77777777">
      <w:pPr>
        <w:rPr>
          <w:rFonts w:ascii="Arial" w:hAnsi="Arial" w:cs="Arial"/>
          <w:sz w:val="24"/>
          <w:lang w:val="en-US"/>
        </w:rPr>
      </w:pPr>
    </w:p>
    <w:p w:rsidRPr="0056756B" w:rsidR="0073218F" w:rsidP="0073218F" w:rsidRDefault="0073218F" w14:paraId="35FB4325" w14:textId="76C3F1F4">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23 </w:t>
      </w:r>
      <w:r w:rsidRPr="00DB293F">
        <w:rPr>
          <w:rFonts w:ascii="Arial" w:hAnsi="Arial" w:cs="Arial"/>
          <w:b/>
          <w:sz w:val="24"/>
          <w:lang w:val="en-US"/>
        </w:rPr>
        <w:t xml:space="preserve">- </w:t>
      </w:r>
      <w:r w:rsidRPr="00434FEC" w:rsidR="00434FEC">
        <w:rPr>
          <w:rFonts w:ascii="Arial" w:hAnsi="Arial" w:cs="Arial"/>
          <w:b/>
          <w:bCs/>
          <w:sz w:val="24"/>
          <w:lang w:val="en-US"/>
        </w:rPr>
        <w:t xml:space="preserve">Donare le eccedenze alimentari ai banchi alimentari e ai rifugi locali</w:t>
      </w:r>
    </w:p>
    <w:p w:rsidRPr="00434FEC" w:rsidR="00434FEC" w:rsidP="00434FEC" w:rsidRDefault="00434FEC" w14:paraId="056B2BE6" w14:textId="77777777">
      <w:pPr>
        <w:rPr>
          <w:rFonts w:ascii="Arial" w:hAnsi="Arial" w:cs="Arial"/>
          <w:sz w:val="24"/>
          <w:lang w:val="sl-SI"/>
        </w:rPr>
      </w:pPr>
      <w:r w:rsidRPr="00434FEC">
        <w:rPr>
          <w:rFonts w:ascii="Arial" w:hAnsi="Arial" w:cs="Arial"/>
          <w:sz w:val="24"/>
          <w:lang w:val="en-US"/>
        </w:rPr>
        <w:t xml:space="preserve">La </w:t>
      </w:r>
      <w:r w:rsidRPr="00434FEC">
        <w:rPr>
          <w:rFonts w:ascii="Arial" w:hAnsi="Arial" w:cs="Arial"/>
          <w:sz w:val="24"/>
          <w:lang w:val="en-US"/>
        </w:rPr>
        <w:t xml:space="preserve">collaborazione con le </w:t>
      </w:r>
      <w:r w:rsidRPr="00434FEC">
        <w:rPr>
          <w:rFonts w:ascii="Arial" w:hAnsi="Arial" w:cs="Arial"/>
          <w:b/>
          <w:bCs/>
          <w:sz w:val="24"/>
          <w:lang w:val="en-US"/>
        </w:rPr>
        <w:t xml:space="preserve">banche alimentari locali, i rifugi e i programmi di recupero degli alimenti </w:t>
      </w:r>
      <w:r w:rsidRPr="00434FEC">
        <w:rPr>
          <w:rFonts w:ascii="Arial" w:hAnsi="Arial" w:cs="Arial"/>
          <w:sz w:val="24"/>
          <w:lang w:val="en-US"/>
        </w:rPr>
        <w:t xml:space="preserve">è un modo efficace per i ristoranti di ridurre gli sprechi alimentari e sostenere chi ne ha bisogno. Donando le eccedenze alimentari, i ristoranti possono garantire che i pasti in eccesso e di alta qualità siano destinati a persone che si trovano ad affrontare l'insicurezza alimentare, anziché finire nelle discariche.</w:t>
      </w:r>
    </w:p>
    <w:p w:rsidRPr="00434FEC" w:rsidR="00434FEC" w:rsidP="00434FEC" w:rsidRDefault="00434FEC" w14:paraId="7B7FD258" w14:textId="77777777">
      <w:pPr>
        <w:rPr>
          <w:rFonts w:ascii="Arial" w:hAnsi="Arial" w:cs="Arial"/>
          <w:sz w:val="24"/>
          <w:lang w:val="sl-SI"/>
        </w:rPr>
      </w:pPr>
      <w:r w:rsidRPr="00434FEC">
        <w:rPr>
          <w:rFonts w:ascii="Arial" w:hAnsi="Arial" w:cs="Arial"/>
          <w:b/>
          <w:bCs/>
          <w:sz w:val="24"/>
          <w:lang w:val="en-US"/>
        </w:rPr>
        <w:t xml:space="preserve">Benefici delle donazioni di cibo:</w:t>
      </w:r>
    </w:p>
    <w:p w:rsidRPr="00434FEC" w:rsidR="00434FEC" w:rsidP="00567ED6" w:rsidRDefault="00434FEC" w14:paraId="71B57838" w14:textId="77777777">
      <w:pPr>
        <w:numPr>
          <w:ilvl w:val="0"/>
          <w:numId w:val="9"/>
        </w:numPr>
        <w:rPr>
          <w:rFonts w:ascii="Arial" w:hAnsi="Arial" w:cs="Arial"/>
          <w:sz w:val="24"/>
          <w:lang w:val="sl-SI"/>
        </w:rPr>
      </w:pPr>
      <w:r w:rsidRPr="00434FEC">
        <w:rPr>
          <w:rFonts w:ascii="Arial" w:hAnsi="Arial" w:cs="Arial"/>
          <w:b/>
          <w:bCs/>
          <w:sz w:val="24"/>
          <w:lang w:val="en-US"/>
        </w:rPr>
        <w:t xml:space="preserve">Sostiene la comunità </w:t>
      </w:r>
      <w:r w:rsidRPr="00434FEC">
        <w:rPr>
          <w:rFonts w:ascii="Arial" w:hAnsi="Arial" w:cs="Arial"/>
          <w:sz w:val="24"/>
          <w:lang w:val="en-US"/>
        </w:rPr>
        <w:t xml:space="preserve">- Contribuisce a fornire pasti a individui e famiglie in difficoltà.</w:t>
      </w:r>
    </w:p>
    <w:p w:rsidRPr="00434FEC" w:rsidR="00434FEC" w:rsidP="00567ED6" w:rsidRDefault="00434FEC" w14:paraId="59D1FF18" w14:textId="77777777">
      <w:pPr>
        <w:numPr>
          <w:ilvl w:val="0"/>
          <w:numId w:val="9"/>
        </w:numPr>
        <w:rPr>
          <w:rFonts w:ascii="Arial" w:hAnsi="Arial" w:cs="Arial"/>
          <w:sz w:val="24"/>
          <w:lang w:val="sl-SI"/>
        </w:rPr>
      </w:pPr>
      <w:r w:rsidRPr="00434FEC">
        <w:rPr>
          <w:rFonts w:ascii="Arial" w:hAnsi="Arial" w:cs="Arial"/>
          <w:b/>
          <w:bCs/>
          <w:sz w:val="24"/>
          <w:lang w:val="en-US"/>
        </w:rPr>
        <w:lastRenderedPageBreak/>
      </w:r>
      <w:r w:rsidRPr="00434FEC">
        <w:rPr>
          <w:rFonts w:ascii="Arial" w:hAnsi="Arial" w:cs="Arial"/>
          <w:b/>
          <w:bCs/>
          <w:sz w:val="24"/>
          <w:lang w:val="en-US"/>
        </w:rPr>
        <w:t xml:space="preserve">Riduce gli sprechi alimentari </w:t>
      </w:r>
      <w:r w:rsidRPr="00434FEC">
        <w:rPr>
          <w:rFonts w:ascii="Arial" w:hAnsi="Arial" w:cs="Arial"/>
          <w:sz w:val="24"/>
          <w:lang w:val="en-US"/>
        </w:rPr>
        <w:t xml:space="preserve">- Evita che le eccedenze alimentari commestibili vengano scartate.</w:t>
      </w:r>
    </w:p>
    <w:p w:rsidRPr="00434FEC" w:rsidR="00434FEC" w:rsidP="00567ED6" w:rsidRDefault="00434FEC" w14:paraId="68341435" w14:textId="77777777">
      <w:pPr>
        <w:numPr>
          <w:ilvl w:val="0"/>
          <w:numId w:val="9"/>
        </w:numPr>
        <w:rPr>
          <w:rFonts w:ascii="Arial" w:hAnsi="Arial" w:cs="Arial"/>
          <w:sz w:val="24"/>
          <w:lang w:val="sl-SI"/>
        </w:rPr>
      </w:pPr>
      <w:r w:rsidRPr="00434FEC">
        <w:rPr>
          <w:rFonts w:ascii="Arial" w:hAnsi="Arial" w:cs="Arial"/>
          <w:b/>
          <w:bCs/>
          <w:sz w:val="24"/>
          <w:lang w:val="en-US"/>
        </w:rPr>
        <w:t xml:space="preserve">Migliora la reputazione del marchio </w:t>
      </w:r>
      <w:r w:rsidRPr="00434FEC">
        <w:rPr>
          <w:rFonts w:ascii="Arial" w:hAnsi="Arial" w:cs="Arial"/>
          <w:sz w:val="24"/>
          <w:lang w:val="en-US"/>
        </w:rPr>
        <w:t xml:space="preserve">- Dimostra responsabilità sociale, favorendo la buona volontà dei clienti.</w:t>
      </w:r>
    </w:p>
    <w:p w:rsidRPr="00434FEC" w:rsidR="00434FEC" w:rsidP="00567ED6" w:rsidRDefault="00434FEC" w14:paraId="30F822F3" w14:textId="77777777">
      <w:pPr>
        <w:numPr>
          <w:ilvl w:val="0"/>
          <w:numId w:val="9"/>
        </w:numPr>
        <w:rPr>
          <w:rFonts w:ascii="Arial" w:hAnsi="Arial" w:cs="Arial"/>
          <w:sz w:val="24"/>
          <w:lang w:val="sl-SI"/>
        </w:rPr>
      </w:pPr>
      <w:r w:rsidRPr="00434FEC">
        <w:rPr>
          <w:rFonts w:ascii="Arial" w:hAnsi="Arial" w:cs="Arial"/>
          <w:b/>
          <w:bCs/>
          <w:sz w:val="24"/>
          <w:lang w:val="en-US"/>
        </w:rPr>
        <w:t xml:space="preserve">Potenziali vantaggi fiscali </w:t>
      </w:r>
      <w:r w:rsidRPr="00434FEC">
        <w:rPr>
          <w:rFonts w:ascii="Arial" w:hAnsi="Arial" w:cs="Arial"/>
          <w:sz w:val="24"/>
          <w:lang w:val="en-US"/>
        </w:rPr>
        <w:t xml:space="preserve">- Molte regioni offrono detrazioni o incentivi fiscali per le aziende che donano alimenti in modo responsabile.</w:t>
      </w:r>
    </w:p>
    <w:p w:rsidR="0073218F" w:rsidP="0073218F" w:rsidRDefault="0073218F" w14:paraId="034BBE62" w14:textId="77777777">
      <w:pPr>
        <w:rPr>
          <w:rFonts w:ascii="Arial" w:hAnsi="Arial" w:cs="Arial"/>
          <w:sz w:val="24"/>
          <w:lang w:val="en-US"/>
        </w:rPr>
      </w:pPr>
    </w:p>
    <w:p w:rsidR="0073218F" w:rsidP="0073218F" w:rsidRDefault="0073218F" w14:paraId="0BD36436" w14:textId="77777777"/>
    <w:p w:rsidRPr="00DB293F" w:rsidR="0073218F" w:rsidP="0073218F" w:rsidRDefault="0073218F" w14:paraId="47B81E59" w14:textId="352C6A43">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24 </w:t>
      </w:r>
      <w:r w:rsidRPr="00DB293F">
        <w:rPr>
          <w:rFonts w:ascii="Arial" w:hAnsi="Arial" w:cs="Arial"/>
          <w:b/>
          <w:sz w:val="24"/>
          <w:lang w:val="en-US"/>
        </w:rPr>
        <w:t xml:space="preserve">- </w:t>
      </w:r>
      <w:r w:rsidRPr="00434FEC" w:rsidR="00434FEC">
        <w:rPr>
          <w:rFonts w:ascii="Arial" w:hAnsi="Arial" w:cs="Arial"/>
          <w:b/>
          <w:bCs/>
          <w:sz w:val="24"/>
          <w:lang w:val="en-US"/>
        </w:rPr>
        <w:t xml:space="preserve">Donare le eccedenze alimentari ai banchi alimentari e ai rifugi locali</w:t>
      </w:r>
    </w:p>
    <w:p w:rsidRPr="00F70902" w:rsidR="00F70902" w:rsidP="00F70902" w:rsidRDefault="00F70902" w14:paraId="7811D874" w14:textId="77777777">
      <w:pPr>
        <w:rPr>
          <w:rFonts w:ascii="Arial" w:hAnsi="Arial" w:cs="Arial"/>
          <w:sz w:val="24"/>
          <w:lang w:val="sl-SI"/>
        </w:rPr>
      </w:pPr>
      <w:r w:rsidRPr="00F70902">
        <w:rPr>
          <w:rFonts w:ascii="Arial" w:hAnsi="Arial" w:cs="Arial"/>
          <w:b/>
          <w:bCs/>
          <w:sz w:val="24"/>
          <w:lang w:val="en-US"/>
        </w:rPr>
        <w:t xml:space="preserve">Come implementare un programma di donazione di cibo:</w:t>
      </w:r>
    </w:p>
    <w:p w:rsidRPr="00F70902" w:rsidR="00F70902" w:rsidP="00567ED6" w:rsidRDefault="00F70902" w14:paraId="5FA9D1A6" w14:textId="77777777">
      <w:pPr>
        <w:numPr>
          <w:ilvl w:val="0"/>
          <w:numId w:val="10"/>
        </w:numPr>
        <w:rPr>
          <w:rFonts w:ascii="Arial" w:hAnsi="Arial" w:cs="Arial"/>
          <w:sz w:val="24"/>
          <w:lang w:val="sl-SI"/>
        </w:rPr>
      </w:pPr>
      <w:r w:rsidRPr="00F70902">
        <w:rPr>
          <w:rFonts w:ascii="Arial" w:hAnsi="Arial" w:cs="Arial"/>
          <w:b/>
          <w:bCs/>
          <w:sz w:val="24"/>
          <w:lang w:val="en-US"/>
        </w:rPr>
        <w:t xml:space="preserve"> Collaborare con organizzazioni locali </w:t>
      </w:r>
      <w:r w:rsidRPr="00F70902">
        <w:rPr>
          <w:rFonts w:ascii="Arial" w:hAnsi="Arial" w:cs="Arial"/>
          <w:sz w:val="24"/>
          <w:lang w:val="en-US"/>
        </w:rPr>
        <w:t xml:space="preserve">- Collegatevi con banche alimentari, rifugi o iniziative di soccorso alimentare come Feeding America, Food Rescue US o le cucine della comunità locale per stabilire un sistema di donazione.</w:t>
      </w:r>
    </w:p>
    <w:p w:rsidRPr="00F70902" w:rsidR="00F70902" w:rsidP="00567ED6" w:rsidRDefault="00F70902" w14:paraId="10DCC2B8" w14:textId="77777777">
      <w:pPr>
        <w:numPr>
          <w:ilvl w:val="0"/>
          <w:numId w:val="10"/>
        </w:numPr>
        <w:rPr>
          <w:rFonts w:ascii="Arial" w:hAnsi="Arial" w:cs="Arial"/>
          <w:sz w:val="24"/>
          <w:lang w:val="sl-SI"/>
        </w:rPr>
      </w:pPr>
      <w:r w:rsidRPr="00F70902">
        <w:rPr>
          <w:rFonts w:ascii="Arial" w:hAnsi="Arial" w:cs="Arial"/>
          <w:b/>
          <w:bCs/>
          <w:sz w:val="24"/>
          <w:lang w:val="en-US"/>
        </w:rPr>
        <w:t xml:space="preserve"> Stabilire chiare linee guida per le donazioni </w:t>
      </w:r>
      <w:r w:rsidRPr="00F70902">
        <w:rPr>
          <w:rFonts w:ascii="Arial" w:hAnsi="Arial" w:cs="Arial"/>
          <w:sz w:val="24"/>
          <w:lang w:val="en-US"/>
        </w:rPr>
        <w:t xml:space="preserve">- Collaborare con le organizzazioni partner per comprendere gli standard di sicurezza alimentare, i requisiti di imballaggio e gli orari di ritiro.</w:t>
      </w:r>
    </w:p>
    <w:p w:rsidRPr="00F70902" w:rsidR="00F70902" w:rsidP="00567ED6" w:rsidRDefault="00F70902" w14:paraId="0026D887" w14:textId="77777777">
      <w:pPr>
        <w:numPr>
          <w:ilvl w:val="0"/>
          <w:numId w:val="10"/>
        </w:numPr>
        <w:rPr>
          <w:rFonts w:ascii="Arial" w:hAnsi="Arial" w:cs="Arial"/>
          <w:sz w:val="24"/>
          <w:lang w:val="sl-SI"/>
        </w:rPr>
      </w:pPr>
      <w:r w:rsidRPr="00F70902">
        <w:rPr>
          <w:rFonts w:ascii="Arial" w:hAnsi="Arial" w:cs="Arial"/>
          <w:b/>
          <w:bCs/>
          <w:sz w:val="24"/>
          <w:lang w:val="en-US"/>
        </w:rPr>
        <w:t xml:space="preserve"> Formare il personale sulle migliori pratiche </w:t>
      </w:r>
      <w:r w:rsidRPr="00F70902">
        <w:rPr>
          <w:rFonts w:ascii="Arial" w:hAnsi="Arial" w:cs="Arial"/>
          <w:sz w:val="24"/>
          <w:lang w:val="en-US"/>
        </w:rPr>
        <w:t xml:space="preserve">- Istruire i dipendenti sulla corretta manipolazione, conservazione ed etichettatura degli alimenti per garantire processi di donazione sicuri.</w:t>
      </w:r>
    </w:p>
    <w:p w:rsidRPr="00F70902" w:rsidR="00F70902" w:rsidP="00567ED6" w:rsidRDefault="00F70902" w14:paraId="6D4D51B0" w14:textId="77777777">
      <w:pPr>
        <w:numPr>
          <w:ilvl w:val="0"/>
          <w:numId w:val="10"/>
        </w:numPr>
        <w:rPr>
          <w:rFonts w:ascii="Arial" w:hAnsi="Arial" w:cs="Arial"/>
          <w:sz w:val="24"/>
          <w:lang w:val="sl-SI"/>
        </w:rPr>
      </w:pPr>
      <w:r w:rsidRPr="00F70902">
        <w:rPr>
          <w:rFonts w:ascii="Arial" w:hAnsi="Arial" w:cs="Arial"/>
          <w:b/>
          <w:bCs/>
          <w:sz w:val="24"/>
          <w:lang w:val="en-US"/>
        </w:rPr>
        <w:t xml:space="preserve"> Organizzare un piano logistico affidabile </w:t>
      </w:r>
      <w:r w:rsidRPr="00F70902">
        <w:rPr>
          <w:rFonts w:ascii="Arial" w:hAnsi="Arial" w:cs="Arial"/>
          <w:sz w:val="24"/>
          <w:lang w:val="en-US"/>
        </w:rPr>
        <w:t xml:space="preserve">- Coordinare il ritiro regolare delle donazioni con gli enti di beneficenza locali o utilizzare le app di soccorso alimentare che facilitano la ridistribuzione degli alimenti in tempo reale.</w:t>
      </w:r>
    </w:p>
    <w:p w:rsidRPr="00F70902" w:rsidR="00F70902" w:rsidP="00567ED6" w:rsidRDefault="00F70902" w14:paraId="4A43B1F1" w14:textId="77777777">
      <w:pPr>
        <w:numPr>
          <w:ilvl w:val="0"/>
          <w:numId w:val="10"/>
        </w:numPr>
        <w:rPr>
          <w:rFonts w:ascii="Arial" w:hAnsi="Arial" w:cs="Arial"/>
          <w:sz w:val="24"/>
          <w:lang w:val="sl-SI"/>
        </w:rPr>
      </w:pPr>
      <w:r w:rsidRPr="00F70902">
        <w:rPr>
          <w:rFonts w:ascii="Arial" w:hAnsi="Arial" w:cs="Arial"/>
          <w:b/>
          <w:bCs/>
          <w:sz w:val="24"/>
          <w:lang w:val="en-US"/>
        </w:rPr>
        <w:t xml:space="preserve"> Promuovere la consapevolezza e il coinvolgimento dei clienti </w:t>
      </w:r>
      <w:r w:rsidRPr="00F70902">
        <w:rPr>
          <w:rFonts w:ascii="Arial" w:hAnsi="Arial" w:cs="Arial"/>
          <w:sz w:val="24"/>
          <w:lang w:val="en-US"/>
        </w:rPr>
        <w:t xml:space="preserve">- Informare i clienti sulle iniziative di donazione di cibo del ristorante attraverso i social media, le insegne del negozio e i menu. Considerare la possibilità di offrire ai clienti la possibilità di contribuire (ad esempio, programmi "Dona un pasto").</w:t>
      </w:r>
    </w:p>
    <w:p w:rsidRPr="00F70902" w:rsidR="00F70902" w:rsidP="00567ED6" w:rsidRDefault="00F70902" w14:paraId="220E4D15" w14:textId="77777777">
      <w:pPr>
        <w:numPr>
          <w:ilvl w:val="0"/>
          <w:numId w:val="10"/>
        </w:numPr>
        <w:rPr>
          <w:rFonts w:ascii="Arial" w:hAnsi="Arial" w:cs="Arial"/>
          <w:sz w:val="24"/>
          <w:lang w:val="sl-SI"/>
        </w:rPr>
      </w:pPr>
      <w:r w:rsidRPr="00F70902">
        <w:rPr>
          <w:rFonts w:ascii="Arial" w:hAnsi="Arial" w:cs="Arial"/>
          <w:b/>
          <w:bCs/>
          <w:sz w:val="24"/>
          <w:lang w:val="en-US"/>
        </w:rPr>
        <w:t xml:space="preserve"> Monitoraggio e monitoraggio dell'impatto </w:t>
      </w:r>
      <w:r w:rsidRPr="00F70902">
        <w:rPr>
          <w:rFonts w:ascii="Arial" w:hAnsi="Arial" w:cs="Arial"/>
          <w:sz w:val="24"/>
          <w:lang w:val="en-US"/>
        </w:rPr>
        <w:t xml:space="preserve">- Tenere un registro delle quantità di cibo donato e condividere i rapporti sull'impatto per mostrare i contributi alla comunità.</w:t>
      </w:r>
    </w:p>
    <w:p w:rsidRPr="00F70902" w:rsidR="00F70902" w:rsidP="00F70902" w:rsidRDefault="00F70902" w14:paraId="19AFF300" w14:textId="77777777">
      <w:pPr>
        <w:rPr>
          <w:rFonts w:ascii="Arial" w:hAnsi="Arial" w:cs="Arial"/>
          <w:sz w:val="24"/>
          <w:lang w:val="sl-SI"/>
        </w:rPr>
      </w:pPr>
      <w:r w:rsidRPr="00F70902">
        <w:rPr>
          <w:rFonts w:ascii="Arial" w:hAnsi="Arial" w:cs="Arial"/>
          <w:sz w:val="24"/>
          <w:lang w:val="en-US"/>
        </w:rPr>
        <w:t xml:space="preserve">Integrando la donazione di cibo nelle operazioni quotidiane, i ristoranti possono svolgere un </w:t>
      </w:r>
      <w:r w:rsidRPr="00F70902">
        <w:rPr>
          <w:rFonts w:ascii="Arial" w:hAnsi="Arial" w:cs="Arial"/>
          <w:b/>
          <w:bCs/>
          <w:sz w:val="24"/>
          <w:lang w:val="en-US"/>
        </w:rPr>
        <w:t xml:space="preserve">ruolo vitale nella riduzione degli sprechi alimentari e fare una differenza significativa </w:t>
      </w:r>
      <w:r w:rsidRPr="00F70902">
        <w:rPr>
          <w:rFonts w:ascii="Arial" w:hAnsi="Arial" w:cs="Arial"/>
          <w:sz w:val="24"/>
          <w:lang w:val="en-US"/>
        </w:rPr>
        <w:t xml:space="preserve">nelle loro comunità.</w:t>
      </w:r>
    </w:p>
    <w:p w:rsidRPr="0091336E" w:rsidR="0073218F" w:rsidP="0073218F" w:rsidRDefault="0073218F" w14:paraId="7D7105AD" w14:textId="77777777">
      <w:pPr>
        <w:rPr>
          <w:rFonts w:ascii="Arial" w:hAnsi="Arial" w:cs="Arial"/>
          <w:sz w:val="24"/>
          <w:lang w:val="sl-SI"/>
        </w:rPr>
      </w:pPr>
    </w:p>
    <w:p w:rsidR="0073218F" w:rsidP="0073218F" w:rsidRDefault="0073218F" w14:paraId="73F3A818" w14:textId="77777777">
      <w:pPr>
        <w:rPr>
          <w:rFonts w:ascii="Arial" w:hAnsi="Arial" w:cs="Arial"/>
          <w:sz w:val="24"/>
          <w:lang w:val="en-US"/>
        </w:rPr>
      </w:pPr>
    </w:p>
    <w:p w:rsidRPr="00DB293F" w:rsidR="0073218F" w:rsidP="0073218F" w:rsidRDefault="0073218F" w14:paraId="6584906F" w14:textId="35DBB382">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25 </w:t>
      </w:r>
      <w:r>
        <w:rPr>
          <w:rFonts w:ascii="Arial" w:hAnsi="Arial" w:cs="Arial"/>
          <w:b/>
          <w:sz w:val="24"/>
          <w:lang w:val="en-US"/>
        </w:rPr>
        <w:t xml:space="preserve">- </w:t>
      </w:r>
      <w:r w:rsidRPr="00567ED6" w:rsidR="00567ED6">
        <w:rPr>
          <w:rFonts w:ascii="Arial" w:hAnsi="Arial" w:cs="Arial"/>
          <w:b/>
          <w:bCs/>
          <w:sz w:val="24"/>
          <w:lang w:val="en-US"/>
        </w:rPr>
        <w:t xml:space="preserve">Collaborazione con le campagne di riduzione degli sprechi alimentari</w:t>
      </w:r>
    </w:p>
    <w:p w:rsidRPr="00F70902" w:rsidR="00F70902" w:rsidP="00F70902" w:rsidRDefault="00F70902" w14:paraId="5F3E9FA4" w14:textId="77777777">
      <w:pPr>
        <w:rPr>
          <w:rFonts w:ascii="Arial" w:hAnsi="Arial" w:cs="Arial"/>
          <w:sz w:val="24"/>
          <w:lang w:val="sl-SI"/>
        </w:rPr>
      </w:pPr>
      <w:r w:rsidRPr="00F70902">
        <w:rPr>
          <w:rFonts w:ascii="Arial" w:hAnsi="Arial" w:cs="Arial"/>
          <w:sz w:val="24"/>
          <w:lang w:val="en-US"/>
        </w:rPr>
        <w:t xml:space="preserve">La collaborazione con le campagne di riduzione degli sprechi alimentari è un modo efficace per i ristoranti di avere un impatto tangibile sulla sostenibilità, migliorando al contempo l'immagine del proprio marchio. Allineandosi a movimenti come il Movimento Spreco Zero o Love Food Hate Waste, i ristoranti possono:</w:t>
      </w:r>
    </w:p>
    <w:p w:rsidRPr="00F70902" w:rsidR="00F70902" w:rsidP="00567ED6" w:rsidRDefault="00F70902" w14:paraId="007F4088" w14:textId="77777777">
      <w:pPr>
        <w:numPr>
          <w:ilvl w:val="0"/>
          <w:numId w:val="11"/>
        </w:numPr>
        <w:rPr>
          <w:rFonts w:ascii="Arial" w:hAnsi="Arial" w:cs="Arial"/>
          <w:sz w:val="24"/>
          <w:lang w:val="sl-SI"/>
        </w:rPr>
      </w:pPr>
      <w:r w:rsidRPr="00F70902">
        <w:rPr>
          <w:rFonts w:ascii="Arial" w:hAnsi="Arial" w:cs="Arial"/>
          <w:b/>
          <w:bCs/>
          <w:sz w:val="24"/>
          <w:lang w:val="en-US"/>
        </w:rPr>
        <w:t xml:space="preserve"> Sensibilizzazione</w:t>
      </w:r>
      <w:r w:rsidRPr="00F70902">
        <w:rPr>
          <w:rFonts w:ascii="Arial" w:hAnsi="Arial" w:cs="Arial"/>
          <w:sz w:val="24"/>
          <w:lang w:val="en-US"/>
        </w:rPr>
        <w:t xml:space="preserve">: Collaborare con campagne consolidate aiuta ad amplificare il messaggio sull'importanza di ridurre gli sprechi alimentari. Inoltre, fornisce risorse educative che possono aiutare il personale e i clienti a fare scelte più sostenibili.</w:t>
      </w:r>
    </w:p>
    <w:p w:rsidRPr="00F70902" w:rsidR="00F70902" w:rsidP="00567ED6" w:rsidRDefault="00F70902" w14:paraId="2CDB4EBD" w14:textId="77777777">
      <w:pPr>
        <w:numPr>
          <w:ilvl w:val="0"/>
          <w:numId w:val="11"/>
        </w:numPr>
        <w:rPr>
          <w:rFonts w:ascii="Arial" w:hAnsi="Arial" w:cs="Arial"/>
          <w:sz w:val="24"/>
          <w:lang w:val="sl-SI"/>
        </w:rPr>
      </w:pPr>
      <w:r w:rsidRPr="00F70902">
        <w:rPr>
          <w:rFonts w:ascii="Arial" w:hAnsi="Arial" w:cs="Arial"/>
          <w:b/>
          <w:bCs/>
          <w:sz w:val="24"/>
          <w:lang w:val="en-US"/>
        </w:rPr>
        <w:t xml:space="preserve"> Condividere le migliori pratiche</w:t>
      </w:r>
      <w:r w:rsidRPr="00F70902">
        <w:rPr>
          <w:rFonts w:ascii="Arial" w:hAnsi="Arial" w:cs="Arial"/>
          <w:sz w:val="24"/>
          <w:lang w:val="en-US"/>
        </w:rPr>
        <w:t xml:space="preserve">: I ristoranti possono imparare dalle esperienze di altre aziende che partecipano a queste campagne. La condivisione di strategie per la riduzione dei rifiuti, come il controllo delle porzioni, la donazione di cibo in eccesso o il compostaggio, aiuta a perfezionare le operazioni.</w:t>
      </w:r>
    </w:p>
    <w:p w:rsidRPr="003C333C" w:rsidR="0073218F" w:rsidP="0073218F" w:rsidRDefault="0073218F" w14:paraId="29A5EBEF" w14:textId="77777777">
      <w:pPr>
        <w:rPr>
          <w:rFonts w:ascii="Arial" w:hAnsi="Arial" w:cs="Arial"/>
          <w:sz w:val="24"/>
          <w:lang w:val="sl-SI"/>
        </w:rPr>
      </w:pPr>
    </w:p>
    <w:p w:rsidR="0073218F" w:rsidP="0073218F" w:rsidRDefault="0073218F" w14:paraId="62EDDE64" w14:textId="77777777">
      <w:pPr>
        <w:rPr>
          <w:rFonts w:ascii="Arial" w:hAnsi="Arial" w:cs="Arial"/>
          <w:sz w:val="24"/>
          <w:lang w:val="en-US"/>
        </w:rPr>
      </w:pPr>
    </w:p>
    <w:p w:rsidRPr="00657D40" w:rsidR="0073218F" w:rsidP="0073218F" w:rsidRDefault="0073218F" w14:paraId="5A799771" w14:textId="5F678B11">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26 </w:t>
      </w:r>
      <w:r w:rsidRPr="00657D40">
        <w:rPr>
          <w:rFonts w:ascii="Arial" w:hAnsi="Arial" w:cs="Arial"/>
          <w:b/>
          <w:sz w:val="24"/>
          <w:lang w:val="en-US"/>
        </w:rPr>
        <w:t xml:space="preserve">- </w:t>
      </w:r>
      <w:r w:rsidRPr="00567ED6" w:rsidR="00567ED6">
        <w:rPr>
          <w:rFonts w:ascii="Arial" w:hAnsi="Arial" w:cs="Arial"/>
          <w:b/>
          <w:bCs/>
          <w:sz w:val="24"/>
          <w:lang w:val="en-US"/>
        </w:rPr>
        <w:t xml:space="preserve">Collaborazione con le campagne di riduzione degli sprechi alimentari</w:t>
      </w:r>
    </w:p>
    <w:p w:rsidRPr="00567ED6" w:rsidR="00567ED6" w:rsidP="00567ED6" w:rsidRDefault="00567ED6" w14:paraId="47FEDA2C" w14:textId="77777777">
      <w:pPr>
        <w:numPr>
          <w:ilvl w:val="0"/>
          <w:numId w:val="12"/>
        </w:numPr>
        <w:rPr>
          <w:rFonts w:ascii="Arial" w:hAnsi="Arial" w:cs="Arial"/>
          <w:sz w:val="24"/>
          <w:lang w:val="sl-SI"/>
        </w:rPr>
      </w:pPr>
      <w:r w:rsidRPr="00567ED6">
        <w:rPr>
          <w:rFonts w:ascii="Arial" w:hAnsi="Arial" w:cs="Arial"/>
          <w:b/>
          <w:bCs/>
          <w:sz w:val="24"/>
          <w:lang w:val="en-US"/>
        </w:rPr>
        <w:t xml:space="preserve">Rafforzare la fedeltà dei clienti</w:t>
      </w:r>
      <w:r w:rsidRPr="00567ED6">
        <w:rPr>
          <w:rFonts w:ascii="Arial" w:hAnsi="Arial" w:cs="Arial"/>
          <w:sz w:val="24"/>
          <w:lang w:val="en-US"/>
        </w:rPr>
        <w:t xml:space="preserve">: I clienti apprezzano sempre di più gli sforzi di sostenibilità. Quando i ristoranti dimostrano il loro impegno nei confronti di queste </w:t>
      </w:r>
      <w:r w:rsidRPr="00567ED6">
        <w:rPr>
          <w:rFonts w:ascii="Arial" w:hAnsi="Arial" w:cs="Arial"/>
          <w:sz w:val="24"/>
          <w:lang w:val="en-US"/>
        </w:rPr>
        <w:t xml:space="preserve">iniziative</w:t>
      </w:r>
      <w:r w:rsidRPr="00567ED6">
        <w:rPr>
          <w:rFonts w:ascii="Arial" w:hAnsi="Arial" w:cs="Arial"/>
          <w:sz w:val="24"/>
          <w:lang w:val="en-US"/>
        </w:rPr>
        <w:lastRenderedPageBreak/>
      </w:r>
      <w:r w:rsidRPr="00567ED6">
        <w:rPr>
          <w:rFonts w:ascii="Arial" w:hAnsi="Arial" w:cs="Arial"/>
          <w:sz w:val="24"/>
          <w:lang w:val="en-US"/>
        </w:rPr>
        <w:t xml:space="preserve"> , guadagnano la fiducia e la fedeltà dei consumatori attenti all'ambiente.</w:t>
      </w:r>
    </w:p>
    <w:p w:rsidRPr="00567ED6" w:rsidR="00567ED6" w:rsidP="00567ED6" w:rsidRDefault="00567ED6" w14:paraId="1704B669" w14:textId="77777777">
      <w:pPr>
        <w:numPr>
          <w:ilvl w:val="0"/>
          <w:numId w:val="12"/>
        </w:numPr>
        <w:rPr>
          <w:rFonts w:ascii="Arial" w:hAnsi="Arial" w:cs="Arial"/>
          <w:sz w:val="24"/>
          <w:lang w:val="sl-SI"/>
        </w:rPr>
      </w:pPr>
      <w:r w:rsidRPr="00567ED6">
        <w:rPr>
          <w:rFonts w:ascii="Arial" w:hAnsi="Arial" w:cs="Arial"/>
          <w:b/>
          <w:bCs/>
          <w:sz w:val="24"/>
          <w:lang w:val="en-US"/>
        </w:rPr>
        <w:t xml:space="preserve"> Ottenere un'attenzione positiva da parte dei media</w:t>
      </w:r>
      <w:r w:rsidRPr="00567ED6">
        <w:rPr>
          <w:rFonts w:ascii="Arial" w:hAnsi="Arial" w:cs="Arial"/>
          <w:sz w:val="24"/>
          <w:lang w:val="en-US"/>
        </w:rPr>
        <w:t xml:space="preserve">: La collaborazione con iniziative di spreco alimentare affidabili può portare a una copertura mediatica, promuovendo ulteriormente l'immagine ecologica del ristorante e il suo impegno nella responsabilità sociale d'impresa.</w:t>
      </w:r>
    </w:p>
    <w:p w:rsidRPr="00567ED6" w:rsidR="00567ED6" w:rsidP="00567ED6" w:rsidRDefault="00567ED6" w14:paraId="2AD68741" w14:textId="77777777">
      <w:pPr>
        <w:numPr>
          <w:ilvl w:val="0"/>
          <w:numId w:val="12"/>
        </w:numPr>
        <w:rPr>
          <w:rFonts w:ascii="Arial" w:hAnsi="Arial" w:cs="Arial"/>
          <w:sz w:val="24"/>
          <w:lang w:val="sl-SI"/>
        </w:rPr>
      </w:pPr>
      <w:r w:rsidRPr="00567ED6">
        <w:rPr>
          <w:rFonts w:ascii="Arial" w:hAnsi="Arial" w:cs="Arial"/>
          <w:b/>
          <w:bCs/>
          <w:sz w:val="24"/>
          <w:lang w:val="en-US"/>
        </w:rPr>
        <w:t xml:space="preserve"> Contribuire a un movimento più ampio</w:t>
      </w:r>
      <w:r w:rsidRPr="00567ED6">
        <w:rPr>
          <w:rFonts w:ascii="Arial" w:hAnsi="Arial" w:cs="Arial"/>
          <w:sz w:val="24"/>
          <w:lang w:val="en-US"/>
        </w:rPr>
        <w:t xml:space="preserve">: L'azione collettiva è fondamentale per risolvere problemi su larga scala come lo spreco alimentare. Aderendo a queste campagne, i ristoranti non solo migliorano i propri sforzi di sostenibilità, ma contribuiscono anche a un movimento globale che affronta lo spreco alimentare.</w:t>
      </w:r>
    </w:p>
    <w:p w:rsidRPr="00567ED6" w:rsidR="00567ED6" w:rsidP="00567ED6" w:rsidRDefault="00567ED6" w14:paraId="030F896E" w14:textId="77777777">
      <w:pPr>
        <w:rPr>
          <w:rFonts w:ascii="Arial" w:hAnsi="Arial" w:cs="Arial"/>
          <w:sz w:val="24"/>
          <w:lang w:val="sl-SI"/>
        </w:rPr>
      </w:pPr>
      <w:r w:rsidRPr="00567ED6">
        <w:rPr>
          <w:rFonts w:ascii="Arial" w:hAnsi="Arial" w:cs="Arial"/>
          <w:sz w:val="24"/>
          <w:lang w:val="en-US"/>
        </w:rPr>
        <w:t xml:space="preserve">In definitiva, queste collaborazioni possono portare a miglioramenti operativi, a un migliore coinvolgimento dei clienti e a un impatto ambientale positivo, promuovendo al contempo una cultura della sostenibilità.</w:t>
      </w:r>
    </w:p>
    <w:p w:rsidR="0073218F" w:rsidRDefault="0073218F" w14:paraId="66B4D7C3" w14:textId="77777777">
      <w:pPr>
        <w:rPr>
          <w:rFonts w:ascii="Arial" w:hAnsi="Arial" w:cs="Arial"/>
          <w:sz w:val="24"/>
          <w:lang w:val="en-US"/>
        </w:rPr>
      </w:pPr>
    </w:p>
    <w:p w:rsidR="0073218F" w:rsidRDefault="0073218F" w14:paraId="4C9EA6A9" w14:textId="77777777">
      <w:pPr>
        <w:rPr>
          <w:rFonts w:ascii="Arial" w:hAnsi="Arial" w:cs="Arial"/>
          <w:sz w:val="24"/>
          <w:lang w:val="en-US"/>
        </w:rPr>
      </w:pPr>
    </w:p>
    <w:p w:rsidR="0073218F" w:rsidRDefault="0073218F" w14:paraId="466FD694" w14:textId="77777777">
      <w:pPr>
        <w:rPr>
          <w:rFonts w:ascii="Arial" w:hAnsi="Arial" w:cs="Arial"/>
          <w:sz w:val="24"/>
          <w:lang w:val="en-US"/>
        </w:rPr>
      </w:pPr>
    </w:p>
    <w:p w:rsidRPr="00DB293F" w:rsidR="00657D40" w:rsidP="00657D40" w:rsidRDefault="00657D40" w14:paraId="76CC8E2B" w14:textId="69D4EE1C">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73218F">
        <w:rPr>
          <w:rFonts w:ascii="Arial" w:hAnsi="Arial" w:cs="Arial"/>
          <w:b/>
          <w:sz w:val="24"/>
          <w:lang w:val="en-US"/>
        </w:rPr>
        <w:t xml:space="preserve">27 </w:t>
      </w:r>
      <w:r w:rsidR="000470F4">
        <w:rPr>
          <w:rFonts w:ascii="Arial" w:hAnsi="Arial" w:cs="Arial"/>
          <w:b/>
          <w:sz w:val="24"/>
          <w:lang w:val="en-US"/>
        </w:rPr>
        <w:t xml:space="preserve">- </w:t>
      </w:r>
      <w:r w:rsidRPr="001E1BCE" w:rsidR="001E1BCE">
        <w:rPr>
          <w:rFonts w:ascii="Arial" w:hAnsi="Arial" w:cs="Arial"/>
          <w:b/>
          <w:bCs/>
          <w:sz w:val="24"/>
          <w:lang w:val="en-GB"/>
        </w:rPr>
        <w:t xml:space="preserve">Buone pratiche nel mondo</w:t>
      </w:r>
    </w:p>
    <w:p w:rsidRPr="003C333C" w:rsidR="003C333C" w:rsidP="00E5074A" w:rsidRDefault="003C333C" w14:paraId="56EB5377" w14:textId="0CF4C1FE">
      <w:pPr>
        <w:rPr>
          <w:rFonts w:ascii="Arial" w:hAnsi="Arial" w:cs="Arial"/>
          <w:sz w:val="24"/>
          <w:lang w:val="sl-SI"/>
        </w:rPr>
      </w:pPr>
    </w:p>
    <w:p w:rsidRPr="00ED2F63" w:rsidR="000A08F7" w:rsidP="000A08F7" w:rsidRDefault="000A08F7" w14:paraId="57465B66" w14:textId="097F8C33">
      <w:pPr>
        <w:rPr>
          <w:rFonts w:ascii="Arial" w:hAnsi="Arial" w:cs="Arial"/>
          <w:sz w:val="24"/>
          <w:lang w:val="sl-SI"/>
        </w:rPr>
      </w:pPr>
      <w:r w:rsidRPr="00ED2F63">
        <w:rPr>
          <w:rFonts w:ascii="Arial" w:hAnsi="Arial" w:cs="Arial"/>
          <w:sz w:val="24"/>
          <w:lang w:val="en-US"/>
        </w:rPr>
        <w:t xml:space="preserve">In </w:t>
      </w:r>
      <w:r w:rsidRPr="00ED2F63" w:rsidR="006B0484">
        <w:rPr>
          <w:rFonts w:ascii="Arial" w:hAnsi="Arial" w:cs="Arial"/>
          <w:sz w:val="24"/>
          <w:lang w:val="en-US"/>
        </w:rPr>
        <w:t xml:space="preserve">questi video </w:t>
      </w:r>
      <w:r w:rsidR="00A933F4">
        <w:rPr>
          <w:rFonts w:ascii="Arial" w:hAnsi="Arial" w:cs="Arial"/>
          <w:sz w:val="24"/>
          <w:lang w:val="en-US"/>
        </w:rPr>
        <w:t xml:space="preserve">è possibile </w:t>
      </w:r>
      <w:r w:rsidR="006B0484">
        <w:rPr>
          <w:rFonts w:ascii="Arial" w:hAnsi="Arial" w:cs="Arial"/>
          <w:sz w:val="24"/>
          <w:lang w:val="en-US"/>
        </w:rPr>
        <w:t xml:space="preserve">conoscere le buone pratiche in tutto il mondo.</w:t>
      </w:r>
    </w:p>
    <w:p w:rsidR="00657D40" w:rsidRDefault="00657D40" w14:paraId="45FB0818" w14:textId="77777777">
      <w:pPr>
        <w:rPr>
          <w:rFonts w:ascii="Arial" w:hAnsi="Arial" w:cs="Arial"/>
          <w:sz w:val="24"/>
          <w:lang w:val="en-US"/>
        </w:rPr>
      </w:pPr>
    </w:p>
    <w:p w:rsidR="00657D40" w:rsidRDefault="00657D40" w14:paraId="049F31CB" w14:textId="77777777">
      <w:pPr>
        <w:rPr>
          <w:rFonts w:ascii="Arial" w:hAnsi="Arial" w:cs="Arial"/>
          <w:sz w:val="24"/>
          <w:lang w:val="en-US"/>
        </w:rPr>
      </w:pPr>
    </w:p>
    <w:p w:rsidRPr="00657D40" w:rsidR="00657D40" w:rsidP="00657D40" w:rsidRDefault="00657D40" w14:paraId="0B928B9D" w14:textId="34CF4E58">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sidR="0073218F">
        <w:rPr>
          <w:rFonts w:ascii="Arial" w:hAnsi="Arial" w:cs="Arial"/>
          <w:b/>
          <w:sz w:val="24"/>
          <w:lang w:val="en-US"/>
        </w:rPr>
        <w:t xml:space="preserve">28 </w:t>
      </w:r>
      <w:r w:rsidRPr="00657D40">
        <w:rPr>
          <w:rFonts w:ascii="Arial" w:hAnsi="Arial" w:cs="Arial"/>
          <w:b/>
          <w:sz w:val="24"/>
          <w:lang w:val="en-US"/>
        </w:rPr>
        <w:t xml:space="preserve">- </w:t>
      </w:r>
      <w:r w:rsidR="006B0484">
        <w:rPr>
          <w:rFonts w:ascii="Arial" w:hAnsi="Arial" w:cs="Arial"/>
          <w:b/>
          <w:sz w:val="24"/>
          <w:lang w:val="en-US"/>
        </w:rPr>
        <w:t xml:space="preserve">La fine</w:t>
      </w:r>
    </w:p>
    <w:p w:rsidR="006B0484" w:rsidP="006B0484" w:rsidRDefault="006B0484" w14:paraId="0949E451" w14:textId="0939B5F1">
      <w:pPr>
        <w:rPr>
          <w:rFonts w:ascii="Arial" w:hAnsi="Arial" w:cs="Arial"/>
          <w:sz w:val="24"/>
          <w:lang w:val="en-US"/>
        </w:rPr>
      </w:pPr>
      <w:r>
        <w:rPr>
          <w:rFonts w:ascii="Arial" w:hAnsi="Arial" w:cs="Arial"/>
          <w:sz w:val="24"/>
          <w:lang w:val="en-US"/>
        </w:rPr>
        <w:t xml:space="preserve">Questa è la fine della </w:t>
      </w:r>
      <w:r w:rsidR="004716A4">
        <w:rPr>
          <w:rFonts w:ascii="Arial" w:hAnsi="Arial" w:cs="Arial"/>
          <w:sz w:val="24"/>
          <w:lang w:val="en-US"/>
        </w:rPr>
        <w:t xml:space="preserve">terza </w:t>
      </w:r>
      <w:r>
        <w:rPr>
          <w:rFonts w:ascii="Arial" w:hAnsi="Arial" w:cs="Arial"/>
          <w:sz w:val="24"/>
          <w:lang w:val="en-US"/>
        </w:rPr>
        <w:t xml:space="preserve">sessione</w:t>
      </w:r>
      <w:r>
        <w:rPr>
          <w:rFonts w:ascii="Arial" w:hAnsi="Arial" w:cs="Arial"/>
          <w:sz w:val="24"/>
          <w:lang w:val="en-US"/>
        </w:rPr>
        <w:t xml:space="preserve">. Grazie per il vostro tempo.</w:t>
      </w:r>
    </w:p>
    <w:p w:rsidR="00657D40" w:rsidRDefault="00657D40" w14:paraId="53128261" w14:textId="77777777">
      <w:pPr>
        <w:rPr>
          <w:rFonts w:ascii="Arial" w:hAnsi="Arial" w:cs="Arial"/>
          <w:sz w:val="24"/>
          <w:lang w:val="en-US"/>
        </w:rPr>
      </w:pPr>
    </w:p>
    <w:p w:rsidRPr="00294BC5" w:rsidR="00294BC5" w:rsidP="00E5074A" w:rsidRDefault="00294BC5" w14:paraId="7C8AF4AF" w14:textId="1A60C030">
      <w:pPr>
        <w:rPr>
          <w:rFonts w:ascii="Arial" w:hAnsi="Arial" w:cs="Arial"/>
          <w:sz w:val="24"/>
          <w:lang w:val="en-US"/>
        </w:rPr>
      </w:pPr>
    </w:p>
    <w:sectPr w:rsidRPr="00294BC5" w:rsidR="00294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1DC"/>
    <w:multiLevelType w:val="hybridMultilevel"/>
    <w:tmpl w:val="E7C2B25E"/>
    <w:lvl w:ilvl="0" w:tplc="5358BA66">
      <w:start w:val="1"/>
      <w:numFmt w:val="decimal"/>
      <w:lvlText w:val="%1."/>
      <w:lvlJc w:val="left"/>
      <w:pPr>
        <w:tabs>
          <w:tab w:val="num" w:pos="720"/>
        </w:tabs>
        <w:ind w:left="720" w:hanging="360"/>
      </w:pPr>
    </w:lvl>
    <w:lvl w:ilvl="1" w:tplc="7B3E9938" w:tentative="1">
      <w:start w:val="1"/>
      <w:numFmt w:val="decimal"/>
      <w:lvlText w:val="%2."/>
      <w:lvlJc w:val="left"/>
      <w:pPr>
        <w:tabs>
          <w:tab w:val="num" w:pos="1440"/>
        </w:tabs>
        <w:ind w:left="1440" w:hanging="360"/>
      </w:pPr>
    </w:lvl>
    <w:lvl w:ilvl="2" w:tplc="9E743304" w:tentative="1">
      <w:start w:val="1"/>
      <w:numFmt w:val="decimal"/>
      <w:lvlText w:val="%3."/>
      <w:lvlJc w:val="left"/>
      <w:pPr>
        <w:tabs>
          <w:tab w:val="num" w:pos="2160"/>
        </w:tabs>
        <w:ind w:left="2160" w:hanging="360"/>
      </w:pPr>
    </w:lvl>
    <w:lvl w:ilvl="3" w:tplc="A3E6167E" w:tentative="1">
      <w:start w:val="1"/>
      <w:numFmt w:val="decimal"/>
      <w:lvlText w:val="%4."/>
      <w:lvlJc w:val="left"/>
      <w:pPr>
        <w:tabs>
          <w:tab w:val="num" w:pos="2880"/>
        </w:tabs>
        <w:ind w:left="2880" w:hanging="360"/>
      </w:pPr>
    </w:lvl>
    <w:lvl w:ilvl="4" w:tplc="207814DA" w:tentative="1">
      <w:start w:val="1"/>
      <w:numFmt w:val="decimal"/>
      <w:lvlText w:val="%5."/>
      <w:lvlJc w:val="left"/>
      <w:pPr>
        <w:tabs>
          <w:tab w:val="num" w:pos="3600"/>
        </w:tabs>
        <w:ind w:left="3600" w:hanging="360"/>
      </w:pPr>
    </w:lvl>
    <w:lvl w:ilvl="5" w:tplc="442CB2FE" w:tentative="1">
      <w:start w:val="1"/>
      <w:numFmt w:val="decimal"/>
      <w:lvlText w:val="%6."/>
      <w:lvlJc w:val="left"/>
      <w:pPr>
        <w:tabs>
          <w:tab w:val="num" w:pos="4320"/>
        </w:tabs>
        <w:ind w:left="4320" w:hanging="360"/>
      </w:pPr>
    </w:lvl>
    <w:lvl w:ilvl="6" w:tplc="33D25AFA" w:tentative="1">
      <w:start w:val="1"/>
      <w:numFmt w:val="decimal"/>
      <w:lvlText w:val="%7."/>
      <w:lvlJc w:val="left"/>
      <w:pPr>
        <w:tabs>
          <w:tab w:val="num" w:pos="5040"/>
        </w:tabs>
        <w:ind w:left="5040" w:hanging="360"/>
      </w:pPr>
    </w:lvl>
    <w:lvl w:ilvl="7" w:tplc="8542AD32" w:tentative="1">
      <w:start w:val="1"/>
      <w:numFmt w:val="decimal"/>
      <w:lvlText w:val="%8."/>
      <w:lvlJc w:val="left"/>
      <w:pPr>
        <w:tabs>
          <w:tab w:val="num" w:pos="5760"/>
        </w:tabs>
        <w:ind w:left="5760" w:hanging="360"/>
      </w:pPr>
    </w:lvl>
    <w:lvl w:ilvl="8" w:tplc="0D1C357E" w:tentative="1">
      <w:start w:val="1"/>
      <w:numFmt w:val="decimal"/>
      <w:lvlText w:val="%9."/>
      <w:lvlJc w:val="left"/>
      <w:pPr>
        <w:tabs>
          <w:tab w:val="num" w:pos="6480"/>
        </w:tabs>
        <w:ind w:left="6480" w:hanging="360"/>
      </w:pPr>
    </w:lvl>
  </w:abstractNum>
  <w:abstractNum w:abstractNumId="1" w15:restartNumberingAfterBreak="0">
    <w:nsid w:val="112613E5"/>
    <w:multiLevelType w:val="hybridMultilevel"/>
    <w:tmpl w:val="D076EC8A"/>
    <w:lvl w:ilvl="0" w:tplc="1ED409E8">
      <w:start w:val="1"/>
      <w:numFmt w:val="bullet"/>
      <w:lvlText w:val="•"/>
      <w:lvlJc w:val="left"/>
      <w:pPr>
        <w:tabs>
          <w:tab w:val="num" w:pos="720"/>
        </w:tabs>
        <w:ind w:left="720" w:hanging="360"/>
      </w:pPr>
      <w:rPr>
        <w:rFonts w:ascii="Arial" w:hAnsi="Arial" w:hint="default"/>
      </w:rPr>
    </w:lvl>
    <w:lvl w:ilvl="1" w:tplc="85C201C4" w:tentative="1">
      <w:start w:val="1"/>
      <w:numFmt w:val="bullet"/>
      <w:lvlText w:val="•"/>
      <w:lvlJc w:val="left"/>
      <w:pPr>
        <w:tabs>
          <w:tab w:val="num" w:pos="1440"/>
        </w:tabs>
        <w:ind w:left="1440" w:hanging="360"/>
      </w:pPr>
      <w:rPr>
        <w:rFonts w:ascii="Arial" w:hAnsi="Arial" w:hint="default"/>
      </w:rPr>
    </w:lvl>
    <w:lvl w:ilvl="2" w:tplc="35AEC1D2" w:tentative="1">
      <w:start w:val="1"/>
      <w:numFmt w:val="bullet"/>
      <w:lvlText w:val="•"/>
      <w:lvlJc w:val="left"/>
      <w:pPr>
        <w:tabs>
          <w:tab w:val="num" w:pos="2160"/>
        </w:tabs>
        <w:ind w:left="2160" w:hanging="360"/>
      </w:pPr>
      <w:rPr>
        <w:rFonts w:ascii="Arial" w:hAnsi="Arial" w:hint="default"/>
      </w:rPr>
    </w:lvl>
    <w:lvl w:ilvl="3" w:tplc="3EE2EF94" w:tentative="1">
      <w:start w:val="1"/>
      <w:numFmt w:val="bullet"/>
      <w:lvlText w:val="•"/>
      <w:lvlJc w:val="left"/>
      <w:pPr>
        <w:tabs>
          <w:tab w:val="num" w:pos="2880"/>
        </w:tabs>
        <w:ind w:left="2880" w:hanging="360"/>
      </w:pPr>
      <w:rPr>
        <w:rFonts w:ascii="Arial" w:hAnsi="Arial" w:hint="default"/>
      </w:rPr>
    </w:lvl>
    <w:lvl w:ilvl="4" w:tplc="A93CE4B4" w:tentative="1">
      <w:start w:val="1"/>
      <w:numFmt w:val="bullet"/>
      <w:lvlText w:val="•"/>
      <w:lvlJc w:val="left"/>
      <w:pPr>
        <w:tabs>
          <w:tab w:val="num" w:pos="3600"/>
        </w:tabs>
        <w:ind w:left="3600" w:hanging="360"/>
      </w:pPr>
      <w:rPr>
        <w:rFonts w:ascii="Arial" w:hAnsi="Arial" w:hint="default"/>
      </w:rPr>
    </w:lvl>
    <w:lvl w:ilvl="5" w:tplc="8E864C62" w:tentative="1">
      <w:start w:val="1"/>
      <w:numFmt w:val="bullet"/>
      <w:lvlText w:val="•"/>
      <w:lvlJc w:val="left"/>
      <w:pPr>
        <w:tabs>
          <w:tab w:val="num" w:pos="4320"/>
        </w:tabs>
        <w:ind w:left="4320" w:hanging="360"/>
      </w:pPr>
      <w:rPr>
        <w:rFonts w:ascii="Arial" w:hAnsi="Arial" w:hint="default"/>
      </w:rPr>
    </w:lvl>
    <w:lvl w:ilvl="6" w:tplc="E1F29BD6" w:tentative="1">
      <w:start w:val="1"/>
      <w:numFmt w:val="bullet"/>
      <w:lvlText w:val="•"/>
      <w:lvlJc w:val="left"/>
      <w:pPr>
        <w:tabs>
          <w:tab w:val="num" w:pos="5040"/>
        </w:tabs>
        <w:ind w:left="5040" w:hanging="360"/>
      </w:pPr>
      <w:rPr>
        <w:rFonts w:ascii="Arial" w:hAnsi="Arial" w:hint="default"/>
      </w:rPr>
    </w:lvl>
    <w:lvl w:ilvl="7" w:tplc="04D01C3A" w:tentative="1">
      <w:start w:val="1"/>
      <w:numFmt w:val="bullet"/>
      <w:lvlText w:val="•"/>
      <w:lvlJc w:val="left"/>
      <w:pPr>
        <w:tabs>
          <w:tab w:val="num" w:pos="5760"/>
        </w:tabs>
        <w:ind w:left="5760" w:hanging="360"/>
      </w:pPr>
      <w:rPr>
        <w:rFonts w:ascii="Arial" w:hAnsi="Arial" w:hint="default"/>
      </w:rPr>
    </w:lvl>
    <w:lvl w:ilvl="8" w:tplc="1FDCBE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04165C"/>
    <w:multiLevelType w:val="hybridMultilevel"/>
    <w:tmpl w:val="E0EEC040"/>
    <w:lvl w:ilvl="0" w:tplc="D8282A42">
      <w:start w:val="1"/>
      <w:numFmt w:val="bullet"/>
      <w:lvlText w:val="•"/>
      <w:lvlJc w:val="left"/>
      <w:pPr>
        <w:tabs>
          <w:tab w:val="num" w:pos="720"/>
        </w:tabs>
        <w:ind w:left="720" w:hanging="360"/>
      </w:pPr>
      <w:rPr>
        <w:rFonts w:ascii="Arial" w:hAnsi="Arial" w:hint="default"/>
      </w:rPr>
    </w:lvl>
    <w:lvl w:ilvl="1" w:tplc="9FB69C36" w:tentative="1">
      <w:start w:val="1"/>
      <w:numFmt w:val="bullet"/>
      <w:lvlText w:val="•"/>
      <w:lvlJc w:val="left"/>
      <w:pPr>
        <w:tabs>
          <w:tab w:val="num" w:pos="1440"/>
        </w:tabs>
        <w:ind w:left="1440" w:hanging="360"/>
      </w:pPr>
      <w:rPr>
        <w:rFonts w:ascii="Arial" w:hAnsi="Arial" w:hint="default"/>
      </w:rPr>
    </w:lvl>
    <w:lvl w:ilvl="2" w:tplc="72E2CA24" w:tentative="1">
      <w:start w:val="1"/>
      <w:numFmt w:val="bullet"/>
      <w:lvlText w:val="•"/>
      <w:lvlJc w:val="left"/>
      <w:pPr>
        <w:tabs>
          <w:tab w:val="num" w:pos="2160"/>
        </w:tabs>
        <w:ind w:left="2160" w:hanging="360"/>
      </w:pPr>
      <w:rPr>
        <w:rFonts w:ascii="Arial" w:hAnsi="Arial" w:hint="default"/>
      </w:rPr>
    </w:lvl>
    <w:lvl w:ilvl="3" w:tplc="58B6D470" w:tentative="1">
      <w:start w:val="1"/>
      <w:numFmt w:val="bullet"/>
      <w:lvlText w:val="•"/>
      <w:lvlJc w:val="left"/>
      <w:pPr>
        <w:tabs>
          <w:tab w:val="num" w:pos="2880"/>
        </w:tabs>
        <w:ind w:left="2880" w:hanging="360"/>
      </w:pPr>
      <w:rPr>
        <w:rFonts w:ascii="Arial" w:hAnsi="Arial" w:hint="default"/>
      </w:rPr>
    </w:lvl>
    <w:lvl w:ilvl="4" w:tplc="5DDC5D1E" w:tentative="1">
      <w:start w:val="1"/>
      <w:numFmt w:val="bullet"/>
      <w:lvlText w:val="•"/>
      <w:lvlJc w:val="left"/>
      <w:pPr>
        <w:tabs>
          <w:tab w:val="num" w:pos="3600"/>
        </w:tabs>
        <w:ind w:left="3600" w:hanging="360"/>
      </w:pPr>
      <w:rPr>
        <w:rFonts w:ascii="Arial" w:hAnsi="Arial" w:hint="default"/>
      </w:rPr>
    </w:lvl>
    <w:lvl w:ilvl="5" w:tplc="AF001BDC" w:tentative="1">
      <w:start w:val="1"/>
      <w:numFmt w:val="bullet"/>
      <w:lvlText w:val="•"/>
      <w:lvlJc w:val="left"/>
      <w:pPr>
        <w:tabs>
          <w:tab w:val="num" w:pos="4320"/>
        </w:tabs>
        <w:ind w:left="4320" w:hanging="360"/>
      </w:pPr>
      <w:rPr>
        <w:rFonts w:ascii="Arial" w:hAnsi="Arial" w:hint="default"/>
      </w:rPr>
    </w:lvl>
    <w:lvl w:ilvl="6" w:tplc="14B238F0" w:tentative="1">
      <w:start w:val="1"/>
      <w:numFmt w:val="bullet"/>
      <w:lvlText w:val="•"/>
      <w:lvlJc w:val="left"/>
      <w:pPr>
        <w:tabs>
          <w:tab w:val="num" w:pos="5040"/>
        </w:tabs>
        <w:ind w:left="5040" w:hanging="360"/>
      </w:pPr>
      <w:rPr>
        <w:rFonts w:ascii="Arial" w:hAnsi="Arial" w:hint="default"/>
      </w:rPr>
    </w:lvl>
    <w:lvl w:ilvl="7" w:tplc="E070C062" w:tentative="1">
      <w:start w:val="1"/>
      <w:numFmt w:val="bullet"/>
      <w:lvlText w:val="•"/>
      <w:lvlJc w:val="left"/>
      <w:pPr>
        <w:tabs>
          <w:tab w:val="num" w:pos="5760"/>
        </w:tabs>
        <w:ind w:left="5760" w:hanging="360"/>
      </w:pPr>
      <w:rPr>
        <w:rFonts w:ascii="Arial" w:hAnsi="Arial" w:hint="default"/>
      </w:rPr>
    </w:lvl>
    <w:lvl w:ilvl="8" w:tplc="2A6CD6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C61F5B"/>
    <w:multiLevelType w:val="hybridMultilevel"/>
    <w:tmpl w:val="26E46434"/>
    <w:lvl w:ilvl="0" w:tplc="A8CAE67E">
      <w:start w:val="1"/>
      <w:numFmt w:val="decimal"/>
      <w:lvlText w:val="%1."/>
      <w:lvlJc w:val="left"/>
      <w:pPr>
        <w:tabs>
          <w:tab w:val="num" w:pos="720"/>
        </w:tabs>
        <w:ind w:left="720" w:hanging="360"/>
      </w:pPr>
    </w:lvl>
    <w:lvl w:ilvl="1" w:tplc="2160A318" w:tentative="1">
      <w:start w:val="1"/>
      <w:numFmt w:val="decimal"/>
      <w:lvlText w:val="%2."/>
      <w:lvlJc w:val="left"/>
      <w:pPr>
        <w:tabs>
          <w:tab w:val="num" w:pos="1440"/>
        </w:tabs>
        <w:ind w:left="1440" w:hanging="360"/>
      </w:pPr>
    </w:lvl>
    <w:lvl w:ilvl="2" w:tplc="41F83B9C" w:tentative="1">
      <w:start w:val="1"/>
      <w:numFmt w:val="decimal"/>
      <w:lvlText w:val="%3."/>
      <w:lvlJc w:val="left"/>
      <w:pPr>
        <w:tabs>
          <w:tab w:val="num" w:pos="2160"/>
        </w:tabs>
        <w:ind w:left="2160" w:hanging="360"/>
      </w:pPr>
    </w:lvl>
    <w:lvl w:ilvl="3" w:tplc="4A8060B2" w:tentative="1">
      <w:start w:val="1"/>
      <w:numFmt w:val="decimal"/>
      <w:lvlText w:val="%4."/>
      <w:lvlJc w:val="left"/>
      <w:pPr>
        <w:tabs>
          <w:tab w:val="num" w:pos="2880"/>
        </w:tabs>
        <w:ind w:left="2880" w:hanging="360"/>
      </w:pPr>
    </w:lvl>
    <w:lvl w:ilvl="4" w:tplc="2808182A" w:tentative="1">
      <w:start w:val="1"/>
      <w:numFmt w:val="decimal"/>
      <w:lvlText w:val="%5."/>
      <w:lvlJc w:val="left"/>
      <w:pPr>
        <w:tabs>
          <w:tab w:val="num" w:pos="3600"/>
        </w:tabs>
        <w:ind w:left="3600" w:hanging="360"/>
      </w:pPr>
    </w:lvl>
    <w:lvl w:ilvl="5" w:tplc="8682A758" w:tentative="1">
      <w:start w:val="1"/>
      <w:numFmt w:val="decimal"/>
      <w:lvlText w:val="%6."/>
      <w:lvlJc w:val="left"/>
      <w:pPr>
        <w:tabs>
          <w:tab w:val="num" w:pos="4320"/>
        </w:tabs>
        <w:ind w:left="4320" w:hanging="360"/>
      </w:pPr>
    </w:lvl>
    <w:lvl w:ilvl="6" w:tplc="6A5E11B4" w:tentative="1">
      <w:start w:val="1"/>
      <w:numFmt w:val="decimal"/>
      <w:lvlText w:val="%7."/>
      <w:lvlJc w:val="left"/>
      <w:pPr>
        <w:tabs>
          <w:tab w:val="num" w:pos="5040"/>
        </w:tabs>
        <w:ind w:left="5040" w:hanging="360"/>
      </w:pPr>
    </w:lvl>
    <w:lvl w:ilvl="7" w:tplc="63B4498E" w:tentative="1">
      <w:start w:val="1"/>
      <w:numFmt w:val="decimal"/>
      <w:lvlText w:val="%8."/>
      <w:lvlJc w:val="left"/>
      <w:pPr>
        <w:tabs>
          <w:tab w:val="num" w:pos="5760"/>
        </w:tabs>
        <w:ind w:left="5760" w:hanging="360"/>
      </w:pPr>
    </w:lvl>
    <w:lvl w:ilvl="8" w:tplc="3122328C" w:tentative="1">
      <w:start w:val="1"/>
      <w:numFmt w:val="decimal"/>
      <w:lvlText w:val="%9."/>
      <w:lvlJc w:val="left"/>
      <w:pPr>
        <w:tabs>
          <w:tab w:val="num" w:pos="6480"/>
        </w:tabs>
        <w:ind w:left="6480" w:hanging="360"/>
      </w:pPr>
    </w:lvl>
  </w:abstractNum>
  <w:abstractNum w:abstractNumId="4" w15:restartNumberingAfterBreak="0">
    <w:nsid w:val="45661DE7"/>
    <w:multiLevelType w:val="hybridMultilevel"/>
    <w:tmpl w:val="D24C2B0E"/>
    <w:lvl w:ilvl="0" w:tplc="29A290DA">
      <w:start w:val="1"/>
      <w:numFmt w:val="bullet"/>
      <w:lvlText w:val="•"/>
      <w:lvlJc w:val="left"/>
      <w:pPr>
        <w:tabs>
          <w:tab w:val="num" w:pos="720"/>
        </w:tabs>
        <w:ind w:left="720" w:hanging="360"/>
      </w:pPr>
      <w:rPr>
        <w:rFonts w:ascii="Arial" w:hAnsi="Arial" w:hint="default"/>
      </w:rPr>
    </w:lvl>
    <w:lvl w:ilvl="1" w:tplc="67B88960" w:tentative="1">
      <w:start w:val="1"/>
      <w:numFmt w:val="bullet"/>
      <w:lvlText w:val="•"/>
      <w:lvlJc w:val="left"/>
      <w:pPr>
        <w:tabs>
          <w:tab w:val="num" w:pos="1440"/>
        </w:tabs>
        <w:ind w:left="1440" w:hanging="360"/>
      </w:pPr>
      <w:rPr>
        <w:rFonts w:ascii="Arial" w:hAnsi="Arial" w:hint="default"/>
      </w:rPr>
    </w:lvl>
    <w:lvl w:ilvl="2" w:tplc="C9F66902" w:tentative="1">
      <w:start w:val="1"/>
      <w:numFmt w:val="bullet"/>
      <w:lvlText w:val="•"/>
      <w:lvlJc w:val="left"/>
      <w:pPr>
        <w:tabs>
          <w:tab w:val="num" w:pos="2160"/>
        </w:tabs>
        <w:ind w:left="2160" w:hanging="360"/>
      </w:pPr>
      <w:rPr>
        <w:rFonts w:ascii="Arial" w:hAnsi="Arial" w:hint="default"/>
      </w:rPr>
    </w:lvl>
    <w:lvl w:ilvl="3" w:tplc="E88E2546" w:tentative="1">
      <w:start w:val="1"/>
      <w:numFmt w:val="bullet"/>
      <w:lvlText w:val="•"/>
      <w:lvlJc w:val="left"/>
      <w:pPr>
        <w:tabs>
          <w:tab w:val="num" w:pos="2880"/>
        </w:tabs>
        <w:ind w:left="2880" w:hanging="360"/>
      </w:pPr>
      <w:rPr>
        <w:rFonts w:ascii="Arial" w:hAnsi="Arial" w:hint="default"/>
      </w:rPr>
    </w:lvl>
    <w:lvl w:ilvl="4" w:tplc="7840C942" w:tentative="1">
      <w:start w:val="1"/>
      <w:numFmt w:val="bullet"/>
      <w:lvlText w:val="•"/>
      <w:lvlJc w:val="left"/>
      <w:pPr>
        <w:tabs>
          <w:tab w:val="num" w:pos="3600"/>
        </w:tabs>
        <w:ind w:left="3600" w:hanging="360"/>
      </w:pPr>
      <w:rPr>
        <w:rFonts w:ascii="Arial" w:hAnsi="Arial" w:hint="default"/>
      </w:rPr>
    </w:lvl>
    <w:lvl w:ilvl="5" w:tplc="99C832F4" w:tentative="1">
      <w:start w:val="1"/>
      <w:numFmt w:val="bullet"/>
      <w:lvlText w:val="•"/>
      <w:lvlJc w:val="left"/>
      <w:pPr>
        <w:tabs>
          <w:tab w:val="num" w:pos="4320"/>
        </w:tabs>
        <w:ind w:left="4320" w:hanging="360"/>
      </w:pPr>
      <w:rPr>
        <w:rFonts w:ascii="Arial" w:hAnsi="Arial" w:hint="default"/>
      </w:rPr>
    </w:lvl>
    <w:lvl w:ilvl="6" w:tplc="0DD279FC" w:tentative="1">
      <w:start w:val="1"/>
      <w:numFmt w:val="bullet"/>
      <w:lvlText w:val="•"/>
      <w:lvlJc w:val="left"/>
      <w:pPr>
        <w:tabs>
          <w:tab w:val="num" w:pos="5040"/>
        </w:tabs>
        <w:ind w:left="5040" w:hanging="360"/>
      </w:pPr>
      <w:rPr>
        <w:rFonts w:ascii="Arial" w:hAnsi="Arial" w:hint="default"/>
      </w:rPr>
    </w:lvl>
    <w:lvl w:ilvl="7" w:tplc="1812E888" w:tentative="1">
      <w:start w:val="1"/>
      <w:numFmt w:val="bullet"/>
      <w:lvlText w:val="•"/>
      <w:lvlJc w:val="left"/>
      <w:pPr>
        <w:tabs>
          <w:tab w:val="num" w:pos="5760"/>
        </w:tabs>
        <w:ind w:left="5760" w:hanging="360"/>
      </w:pPr>
      <w:rPr>
        <w:rFonts w:ascii="Arial" w:hAnsi="Arial" w:hint="default"/>
      </w:rPr>
    </w:lvl>
    <w:lvl w:ilvl="8" w:tplc="2DA22B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A2220E"/>
    <w:multiLevelType w:val="hybridMultilevel"/>
    <w:tmpl w:val="78CA3D14"/>
    <w:lvl w:ilvl="0" w:tplc="89C24254">
      <w:start w:val="1"/>
      <w:numFmt w:val="bullet"/>
      <w:lvlText w:val="•"/>
      <w:lvlJc w:val="left"/>
      <w:pPr>
        <w:tabs>
          <w:tab w:val="num" w:pos="720"/>
        </w:tabs>
        <w:ind w:left="720" w:hanging="360"/>
      </w:pPr>
      <w:rPr>
        <w:rFonts w:ascii="Arial" w:hAnsi="Arial" w:hint="default"/>
      </w:rPr>
    </w:lvl>
    <w:lvl w:ilvl="1" w:tplc="1CC8949C" w:tentative="1">
      <w:start w:val="1"/>
      <w:numFmt w:val="bullet"/>
      <w:lvlText w:val="•"/>
      <w:lvlJc w:val="left"/>
      <w:pPr>
        <w:tabs>
          <w:tab w:val="num" w:pos="1440"/>
        </w:tabs>
        <w:ind w:left="1440" w:hanging="360"/>
      </w:pPr>
      <w:rPr>
        <w:rFonts w:ascii="Arial" w:hAnsi="Arial" w:hint="default"/>
      </w:rPr>
    </w:lvl>
    <w:lvl w:ilvl="2" w:tplc="A26EC606" w:tentative="1">
      <w:start w:val="1"/>
      <w:numFmt w:val="bullet"/>
      <w:lvlText w:val="•"/>
      <w:lvlJc w:val="left"/>
      <w:pPr>
        <w:tabs>
          <w:tab w:val="num" w:pos="2160"/>
        </w:tabs>
        <w:ind w:left="2160" w:hanging="360"/>
      </w:pPr>
      <w:rPr>
        <w:rFonts w:ascii="Arial" w:hAnsi="Arial" w:hint="default"/>
      </w:rPr>
    </w:lvl>
    <w:lvl w:ilvl="3" w:tplc="4BDEDE6E" w:tentative="1">
      <w:start w:val="1"/>
      <w:numFmt w:val="bullet"/>
      <w:lvlText w:val="•"/>
      <w:lvlJc w:val="left"/>
      <w:pPr>
        <w:tabs>
          <w:tab w:val="num" w:pos="2880"/>
        </w:tabs>
        <w:ind w:left="2880" w:hanging="360"/>
      </w:pPr>
      <w:rPr>
        <w:rFonts w:ascii="Arial" w:hAnsi="Arial" w:hint="default"/>
      </w:rPr>
    </w:lvl>
    <w:lvl w:ilvl="4" w:tplc="B2BC6E36" w:tentative="1">
      <w:start w:val="1"/>
      <w:numFmt w:val="bullet"/>
      <w:lvlText w:val="•"/>
      <w:lvlJc w:val="left"/>
      <w:pPr>
        <w:tabs>
          <w:tab w:val="num" w:pos="3600"/>
        </w:tabs>
        <w:ind w:left="3600" w:hanging="360"/>
      </w:pPr>
      <w:rPr>
        <w:rFonts w:ascii="Arial" w:hAnsi="Arial" w:hint="default"/>
      </w:rPr>
    </w:lvl>
    <w:lvl w:ilvl="5" w:tplc="AE08D94C" w:tentative="1">
      <w:start w:val="1"/>
      <w:numFmt w:val="bullet"/>
      <w:lvlText w:val="•"/>
      <w:lvlJc w:val="left"/>
      <w:pPr>
        <w:tabs>
          <w:tab w:val="num" w:pos="4320"/>
        </w:tabs>
        <w:ind w:left="4320" w:hanging="360"/>
      </w:pPr>
      <w:rPr>
        <w:rFonts w:ascii="Arial" w:hAnsi="Arial" w:hint="default"/>
      </w:rPr>
    </w:lvl>
    <w:lvl w:ilvl="6" w:tplc="E8186218" w:tentative="1">
      <w:start w:val="1"/>
      <w:numFmt w:val="bullet"/>
      <w:lvlText w:val="•"/>
      <w:lvlJc w:val="left"/>
      <w:pPr>
        <w:tabs>
          <w:tab w:val="num" w:pos="5040"/>
        </w:tabs>
        <w:ind w:left="5040" w:hanging="360"/>
      </w:pPr>
      <w:rPr>
        <w:rFonts w:ascii="Arial" w:hAnsi="Arial" w:hint="default"/>
      </w:rPr>
    </w:lvl>
    <w:lvl w:ilvl="7" w:tplc="8F94B8C8" w:tentative="1">
      <w:start w:val="1"/>
      <w:numFmt w:val="bullet"/>
      <w:lvlText w:val="•"/>
      <w:lvlJc w:val="left"/>
      <w:pPr>
        <w:tabs>
          <w:tab w:val="num" w:pos="5760"/>
        </w:tabs>
        <w:ind w:left="5760" w:hanging="360"/>
      </w:pPr>
      <w:rPr>
        <w:rFonts w:ascii="Arial" w:hAnsi="Arial" w:hint="default"/>
      </w:rPr>
    </w:lvl>
    <w:lvl w:ilvl="8" w:tplc="40185F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11028A"/>
    <w:multiLevelType w:val="hybridMultilevel"/>
    <w:tmpl w:val="3572A99C"/>
    <w:lvl w:ilvl="0" w:tplc="5A8E8CD0">
      <w:start w:val="1"/>
      <w:numFmt w:val="bullet"/>
      <w:lvlText w:val="•"/>
      <w:lvlJc w:val="left"/>
      <w:pPr>
        <w:tabs>
          <w:tab w:val="num" w:pos="720"/>
        </w:tabs>
        <w:ind w:left="720" w:hanging="360"/>
      </w:pPr>
      <w:rPr>
        <w:rFonts w:ascii="Arial" w:hAnsi="Arial" w:hint="default"/>
      </w:rPr>
    </w:lvl>
    <w:lvl w:ilvl="1" w:tplc="9D007706" w:tentative="1">
      <w:start w:val="1"/>
      <w:numFmt w:val="bullet"/>
      <w:lvlText w:val="•"/>
      <w:lvlJc w:val="left"/>
      <w:pPr>
        <w:tabs>
          <w:tab w:val="num" w:pos="1440"/>
        </w:tabs>
        <w:ind w:left="1440" w:hanging="360"/>
      </w:pPr>
      <w:rPr>
        <w:rFonts w:ascii="Arial" w:hAnsi="Arial" w:hint="default"/>
      </w:rPr>
    </w:lvl>
    <w:lvl w:ilvl="2" w:tplc="B9C69198" w:tentative="1">
      <w:start w:val="1"/>
      <w:numFmt w:val="bullet"/>
      <w:lvlText w:val="•"/>
      <w:lvlJc w:val="left"/>
      <w:pPr>
        <w:tabs>
          <w:tab w:val="num" w:pos="2160"/>
        </w:tabs>
        <w:ind w:left="2160" w:hanging="360"/>
      </w:pPr>
      <w:rPr>
        <w:rFonts w:ascii="Arial" w:hAnsi="Arial" w:hint="default"/>
      </w:rPr>
    </w:lvl>
    <w:lvl w:ilvl="3" w:tplc="08E47E50" w:tentative="1">
      <w:start w:val="1"/>
      <w:numFmt w:val="bullet"/>
      <w:lvlText w:val="•"/>
      <w:lvlJc w:val="left"/>
      <w:pPr>
        <w:tabs>
          <w:tab w:val="num" w:pos="2880"/>
        </w:tabs>
        <w:ind w:left="2880" w:hanging="360"/>
      </w:pPr>
      <w:rPr>
        <w:rFonts w:ascii="Arial" w:hAnsi="Arial" w:hint="default"/>
      </w:rPr>
    </w:lvl>
    <w:lvl w:ilvl="4" w:tplc="4502BE74" w:tentative="1">
      <w:start w:val="1"/>
      <w:numFmt w:val="bullet"/>
      <w:lvlText w:val="•"/>
      <w:lvlJc w:val="left"/>
      <w:pPr>
        <w:tabs>
          <w:tab w:val="num" w:pos="3600"/>
        </w:tabs>
        <w:ind w:left="3600" w:hanging="360"/>
      </w:pPr>
      <w:rPr>
        <w:rFonts w:ascii="Arial" w:hAnsi="Arial" w:hint="default"/>
      </w:rPr>
    </w:lvl>
    <w:lvl w:ilvl="5" w:tplc="F9A270A4" w:tentative="1">
      <w:start w:val="1"/>
      <w:numFmt w:val="bullet"/>
      <w:lvlText w:val="•"/>
      <w:lvlJc w:val="left"/>
      <w:pPr>
        <w:tabs>
          <w:tab w:val="num" w:pos="4320"/>
        </w:tabs>
        <w:ind w:left="4320" w:hanging="360"/>
      </w:pPr>
      <w:rPr>
        <w:rFonts w:ascii="Arial" w:hAnsi="Arial" w:hint="default"/>
      </w:rPr>
    </w:lvl>
    <w:lvl w:ilvl="6" w:tplc="DEEA5DEA" w:tentative="1">
      <w:start w:val="1"/>
      <w:numFmt w:val="bullet"/>
      <w:lvlText w:val="•"/>
      <w:lvlJc w:val="left"/>
      <w:pPr>
        <w:tabs>
          <w:tab w:val="num" w:pos="5040"/>
        </w:tabs>
        <w:ind w:left="5040" w:hanging="360"/>
      </w:pPr>
      <w:rPr>
        <w:rFonts w:ascii="Arial" w:hAnsi="Arial" w:hint="default"/>
      </w:rPr>
    </w:lvl>
    <w:lvl w:ilvl="7" w:tplc="40486742" w:tentative="1">
      <w:start w:val="1"/>
      <w:numFmt w:val="bullet"/>
      <w:lvlText w:val="•"/>
      <w:lvlJc w:val="left"/>
      <w:pPr>
        <w:tabs>
          <w:tab w:val="num" w:pos="5760"/>
        </w:tabs>
        <w:ind w:left="5760" w:hanging="360"/>
      </w:pPr>
      <w:rPr>
        <w:rFonts w:ascii="Arial" w:hAnsi="Arial" w:hint="default"/>
      </w:rPr>
    </w:lvl>
    <w:lvl w:ilvl="8" w:tplc="BE7C33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490FB6"/>
    <w:multiLevelType w:val="hybridMultilevel"/>
    <w:tmpl w:val="DF5ECEA2"/>
    <w:lvl w:ilvl="0" w:tplc="C30C4B9A">
      <w:start w:val="1"/>
      <w:numFmt w:val="decimal"/>
      <w:lvlText w:val="%1."/>
      <w:lvlJc w:val="left"/>
      <w:pPr>
        <w:tabs>
          <w:tab w:val="num" w:pos="720"/>
        </w:tabs>
        <w:ind w:left="720" w:hanging="360"/>
      </w:pPr>
    </w:lvl>
    <w:lvl w:ilvl="1" w:tplc="BFD867D8" w:tentative="1">
      <w:start w:val="1"/>
      <w:numFmt w:val="decimal"/>
      <w:lvlText w:val="%2."/>
      <w:lvlJc w:val="left"/>
      <w:pPr>
        <w:tabs>
          <w:tab w:val="num" w:pos="1440"/>
        </w:tabs>
        <w:ind w:left="1440" w:hanging="360"/>
      </w:pPr>
    </w:lvl>
    <w:lvl w:ilvl="2" w:tplc="48EA86D4" w:tentative="1">
      <w:start w:val="1"/>
      <w:numFmt w:val="decimal"/>
      <w:lvlText w:val="%3."/>
      <w:lvlJc w:val="left"/>
      <w:pPr>
        <w:tabs>
          <w:tab w:val="num" w:pos="2160"/>
        </w:tabs>
        <w:ind w:left="2160" w:hanging="360"/>
      </w:pPr>
    </w:lvl>
    <w:lvl w:ilvl="3" w:tplc="040A68B2" w:tentative="1">
      <w:start w:val="1"/>
      <w:numFmt w:val="decimal"/>
      <w:lvlText w:val="%4."/>
      <w:lvlJc w:val="left"/>
      <w:pPr>
        <w:tabs>
          <w:tab w:val="num" w:pos="2880"/>
        </w:tabs>
        <w:ind w:left="2880" w:hanging="360"/>
      </w:pPr>
    </w:lvl>
    <w:lvl w:ilvl="4" w:tplc="D5F47228" w:tentative="1">
      <w:start w:val="1"/>
      <w:numFmt w:val="decimal"/>
      <w:lvlText w:val="%5."/>
      <w:lvlJc w:val="left"/>
      <w:pPr>
        <w:tabs>
          <w:tab w:val="num" w:pos="3600"/>
        </w:tabs>
        <w:ind w:left="3600" w:hanging="360"/>
      </w:pPr>
    </w:lvl>
    <w:lvl w:ilvl="5" w:tplc="E98C3B6A" w:tentative="1">
      <w:start w:val="1"/>
      <w:numFmt w:val="decimal"/>
      <w:lvlText w:val="%6."/>
      <w:lvlJc w:val="left"/>
      <w:pPr>
        <w:tabs>
          <w:tab w:val="num" w:pos="4320"/>
        </w:tabs>
        <w:ind w:left="4320" w:hanging="360"/>
      </w:pPr>
    </w:lvl>
    <w:lvl w:ilvl="6" w:tplc="C206EE6E" w:tentative="1">
      <w:start w:val="1"/>
      <w:numFmt w:val="decimal"/>
      <w:lvlText w:val="%7."/>
      <w:lvlJc w:val="left"/>
      <w:pPr>
        <w:tabs>
          <w:tab w:val="num" w:pos="5040"/>
        </w:tabs>
        <w:ind w:left="5040" w:hanging="360"/>
      </w:pPr>
    </w:lvl>
    <w:lvl w:ilvl="7" w:tplc="B6F8D3F4" w:tentative="1">
      <w:start w:val="1"/>
      <w:numFmt w:val="decimal"/>
      <w:lvlText w:val="%8."/>
      <w:lvlJc w:val="left"/>
      <w:pPr>
        <w:tabs>
          <w:tab w:val="num" w:pos="5760"/>
        </w:tabs>
        <w:ind w:left="5760" w:hanging="360"/>
      </w:pPr>
    </w:lvl>
    <w:lvl w:ilvl="8" w:tplc="BC92C9DA" w:tentative="1">
      <w:start w:val="1"/>
      <w:numFmt w:val="decimal"/>
      <w:lvlText w:val="%9."/>
      <w:lvlJc w:val="left"/>
      <w:pPr>
        <w:tabs>
          <w:tab w:val="num" w:pos="6480"/>
        </w:tabs>
        <w:ind w:left="6480" w:hanging="360"/>
      </w:pPr>
    </w:lvl>
  </w:abstractNum>
  <w:abstractNum w:abstractNumId="8" w15:restartNumberingAfterBreak="0">
    <w:nsid w:val="56747271"/>
    <w:multiLevelType w:val="hybridMultilevel"/>
    <w:tmpl w:val="5C72D5D4"/>
    <w:lvl w:ilvl="0" w:tplc="9D16C7A8">
      <w:start w:val="1"/>
      <w:numFmt w:val="bullet"/>
      <w:lvlText w:val="•"/>
      <w:lvlJc w:val="left"/>
      <w:pPr>
        <w:tabs>
          <w:tab w:val="num" w:pos="720"/>
        </w:tabs>
        <w:ind w:left="720" w:hanging="360"/>
      </w:pPr>
      <w:rPr>
        <w:rFonts w:ascii="Arial" w:hAnsi="Arial" w:hint="default"/>
      </w:rPr>
    </w:lvl>
    <w:lvl w:ilvl="1" w:tplc="FAC2B1F6" w:tentative="1">
      <w:start w:val="1"/>
      <w:numFmt w:val="bullet"/>
      <w:lvlText w:val="•"/>
      <w:lvlJc w:val="left"/>
      <w:pPr>
        <w:tabs>
          <w:tab w:val="num" w:pos="1440"/>
        </w:tabs>
        <w:ind w:left="1440" w:hanging="360"/>
      </w:pPr>
      <w:rPr>
        <w:rFonts w:ascii="Arial" w:hAnsi="Arial" w:hint="default"/>
      </w:rPr>
    </w:lvl>
    <w:lvl w:ilvl="2" w:tplc="C1EADBC2" w:tentative="1">
      <w:start w:val="1"/>
      <w:numFmt w:val="bullet"/>
      <w:lvlText w:val="•"/>
      <w:lvlJc w:val="left"/>
      <w:pPr>
        <w:tabs>
          <w:tab w:val="num" w:pos="2160"/>
        </w:tabs>
        <w:ind w:left="2160" w:hanging="360"/>
      </w:pPr>
      <w:rPr>
        <w:rFonts w:ascii="Arial" w:hAnsi="Arial" w:hint="default"/>
      </w:rPr>
    </w:lvl>
    <w:lvl w:ilvl="3" w:tplc="6418592E" w:tentative="1">
      <w:start w:val="1"/>
      <w:numFmt w:val="bullet"/>
      <w:lvlText w:val="•"/>
      <w:lvlJc w:val="left"/>
      <w:pPr>
        <w:tabs>
          <w:tab w:val="num" w:pos="2880"/>
        </w:tabs>
        <w:ind w:left="2880" w:hanging="360"/>
      </w:pPr>
      <w:rPr>
        <w:rFonts w:ascii="Arial" w:hAnsi="Arial" w:hint="default"/>
      </w:rPr>
    </w:lvl>
    <w:lvl w:ilvl="4" w:tplc="A0CA114A" w:tentative="1">
      <w:start w:val="1"/>
      <w:numFmt w:val="bullet"/>
      <w:lvlText w:val="•"/>
      <w:lvlJc w:val="left"/>
      <w:pPr>
        <w:tabs>
          <w:tab w:val="num" w:pos="3600"/>
        </w:tabs>
        <w:ind w:left="3600" w:hanging="360"/>
      </w:pPr>
      <w:rPr>
        <w:rFonts w:ascii="Arial" w:hAnsi="Arial" w:hint="default"/>
      </w:rPr>
    </w:lvl>
    <w:lvl w:ilvl="5" w:tplc="B9208FA4" w:tentative="1">
      <w:start w:val="1"/>
      <w:numFmt w:val="bullet"/>
      <w:lvlText w:val="•"/>
      <w:lvlJc w:val="left"/>
      <w:pPr>
        <w:tabs>
          <w:tab w:val="num" w:pos="4320"/>
        </w:tabs>
        <w:ind w:left="4320" w:hanging="360"/>
      </w:pPr>
      <w:rPr>
        <w:rFonts w:ascii="Arial" w:hAnsi="Arial" w:hint="default"/>
      </w:rPr>
    </w:lvl>
    <w:lvl w:ilvl="6" w:tplc="08E6B02A" w:tentative="1">
      <w:start w:val="1"/>
      <w:numFmt w:val="bullet"/>
      <w:lvlText w:val="•"/>
      <w:lvlJc w:val="left"/>
      <w:pPr>
        <w:tabs>
          <w:tab w:val="num" w:pos="5040"/>
        </w:tabs>
        <w:ind w:left="5040" w:hanging="360"/>
      </w:pPr>
      <w:rPr>
        <w:rFonts w:ascii="Arial" w:hAnsi="Arial" w:hint="default"/>
      </w:rPr>
    </w:lvl>
    <w:lvl w:ilvl="7" w:tplc="B11E7EC4" w:tentative="1">
      <w:start w:val="1"/>
      <w:numFmt w:val="bullet"/>
      <w:lvlText w:val="•"/>
      <w:lvlJc w:val="left"/>
      <w:pPr>
        <w:tabs>
          <w:tab w:val="num" w:pos="5760"/>
        </w:tabs>
        <w:ind w:left="5760" w:hanging="360"/>
      </w:pPr>
      <w:rPr>
        <w:rFonts w:ascii="Arial" w:hAnsi="Arial" w:hint="default"/>
      </w:rPr>
    </w:lvl>
    <w:lvl w:ilvl="8" w:tplc="C1964D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F357F8"/>
    <w:multiLevelType w:val="hybridMultilevel"/>
    <w:tmpl w:val="299E0A72"/>
    <w:lvl w:ilvl="0" w:tplc="27DC6FF4">
      <w:start w:val="1"/>
      <w:numFmt w:val="bullet"/>
      <w:lvlText w:val="•"/>
      <w:lvlJc w:val="left"/>
      <w:pPr>
        <w:tabs>
          <w:tab w:val="num" w:pos="720"/>
        </w:tabs>
        <w:ind w:left="720" w:hanging="360"/>
      </w:pPr>
      <w:rPr>
        <w:rFonts w:ascii="Arial" w:hAnsi="Arial" w:hint="default"/>
      </w:rPr>
    </w:lvl>
    <w:lvl w:ilvl="1" w:tplc="48D8ED0C" w:tentative="1">
      <w:start w:val="1"/>
      <w:numFmt w:val="bullet"/>
      <w:lvlText w:val="•"/>
      <w:lvlJc w:val="left"/>
      <w:pPr>
        <w:tabs>
          <w:tab w:val="num" w:pos="1440"/>
        </w:tabs>
        <w:ind w:left="1440" w:hanging="360"/>
      </w:pPr>
      <w:rPr>
        <w:rFonts w:ascii="Arial" w:hAnsi="Arial" w:hint="default"/>
      </w:rPr>
    </w:lvl>
    <w:lvl w:ilvl="2" w:tplc="8E443E58" w:tentative="1">
      <w:start w:val="1"/>
      <w:numFmt w:val="bullet"/>
      <w:lvlText w:val="•"/>
      <w:lvlJc w:val="left"/>
      <w:pPr>
        <w:tabs>
          <w:tab w:val="num" w:pos="2160"/>
        </w:tabs>
        <w:ind w:left="2160" w:hanging="360"/>
      </w:pPr>
      <w:rPr>
        <w:rFonts w:ascii="Arial" w:hAnsi="Arial" w:hint="default"/>
      </w:rPr>
    </w:lvl>
    <w:lvl w:ilvl="3" w:tplc="09CE98C8" w:tentative="1">
      <w:start w:val="1"/>
      <w:numFmt w:val="bullet"/>
      <w:lvlText w:val="•"/>
      <w:lvlJc w:val="left"/>
      <w:pPr>
        <w:tabs>
          <w:tab w:val="num" w:pos="2880"/>
        </w:tabs>
        <w:ind w:left="2880" w:hanging="360"/>
      </w:pPr>
      <w:rPr>
        <w:rFonts w:ascii="Arial" w:hAnsi="Arial" w:hint="default"/>
      </w:rPr>
    </w:lvl>
    <w:lvl w:ilvl="4" w:tplc="AE8E076A" w:tentative="1">
      <w:start w:val="1"/>
      <w:numFmt w:val="bullet"/>
      <w:lvlText w:val="•"/>
      <w:lvlJc w:val="left"/>
      <w:pPr>
        <w:tabs>
          <w:tab w:val="num" w:pos="3600"/>
        </w:tabs>
        <w:ind w:left="3600" w:hanging="360"/>
      </w:pPr>
      <w:rPr>
        <w:rFonts w:ascii="Arial" w:hAnsi="Arial" w:hint="default"/>
      </w:rPr>
    </w:lvl>
    <w:lvl w:ilvl="5" w:tplc="C6B223C0" w:tentative="1">
      <w:start w:val="1"/>
      <w:numFmt w:val="bullet"/>
      <w:lvlText w:val="•"/>
      <w:lvlJc w:val="left"/>
      <w:pPr>
        <w:tabs>
          <w:tab w:val="num" w:pos="4320"/>
        </w:tabs>
        <w:ind w:left="4320" w:hanging="360"/>
      </w:pPr>
      <w:rPr>
        <w:rFonts w:ascii="Arial" w:hAnsi="Arial" w:hint="default"/>
      </w:rPr>
    </w:lvl>
    <w:lvl w:ilvl="6" w:tplc="E6B67774" w:tentative="1">
      <w:start w:val="1"/>
      <w:numFmt w:val="bullet"/>
      <w:lvlText w:val="•"/>
      <w:lvlJc w:val="left"/>
      <w:pPr>
        <w:tabs>
          <w:tab w:val="num" w:pos="5040"/>
        </w:tabs>
        <w:ind w:left="5040" w:hanging="360"/>
      </w:pPr>
      <w:rPr>
        <w:rFonts w:ascii="Arial" w:hAnsi="Arial" w:hint="default"/>
      </w:rPr>
    </w:lvl>
    <w:lvl w:ilvl="7" w:tplc="297034EC" w:tentative="1">
      <w:start w:val="1"/>
      <w:numFmt w:val="bullet"/>
      <w:lvlText w:val="•"/>
      <w:lvlJc w:val="left"/>
      <w:pPr>
        <w:tabs>
          <w:tab w:val="num" w:pos="5760"/>
        </w:tabs>
        <w:ind w:left="5760" w:hanging="360"/>
      </w:pPr>
      <w:rPr>
        <w:rFonts w:ascii="Arial" w:hAnsi="Arial" w:hint="default"/>
      </w:rPr>
    </w:lvl>
    <w:lvl w:ilvl="8" w:tplc="A844DD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302E28"/>
    <w:multiLevelType w:val="hybridMultilevel"/>
    <w:tmpl w:val="DAAE033E"/>
    <w:lvl w:ilvl="0" w:tplc="DE68C2B6">
      <w:start w:val="1"/>
      <w:numFmt w:val="bullet"/>
      <w:lvlText w:val="•"/>
      <w:lvlJc w:val="left"/>
      <w:pPr>
        <w:tabs>
          <w:tab w:val="num" w:pos="720"/>
        </w:tabs>
        <w:ind w:left="720" w:hanging="360"/>
      </w:pPr>
      <w:rPr>
        <w:rFonts w:ascii="Arial" w:hAnsi="Arial" w:hint="default"/>
      </w:rPr>
    </w:lvl>
    <w:lvl w:ilvl="1" w:tplc="31D4DEB2" w:tentative="1">
      <w:start w:val="1"/>
      <w:numFmt w:val="bullet"/>
      <w:lvlText w:val="•"/>
      <w:lvlJc w:val="left"/>
      <w:pPr>
        <w:tabs>
          <w:tab w:val="num" w:pos="1440"/>
        </w:tabs>
        <w:ind w:left="1440" w:hanging="360"/>
      </w:pPr>
      <w:rPr>
        <w:rFonts w:ascii="Arial" w:hAnsi="Arial" w:hint="default"/>
      </w:rPr>
    </w:lvl>
    <w:lvl w:ilvl="2" w:tplc="0FD6C06E" w:tentative="1">
      <w:start w:val="1"/>
      <w:numFmt w:val="bullet"/>
      <w:lvlText w:val="•"/>
      <w:lvlJc w:val="left"/>
      <w:pPr>
        <w:tabs>
          <w:tab w:val="num" w:pos="2160"/>
        </w:tabs>
        <w:ind w:left="2160" w:hanging="360"/>
      </w:pPr>
      <w:rPr>
        <w:rFonts w:ascii="Arial" w:hAnsi="Arial" w:hint="default"/>
      </w:rPr>
    </w:lvl>
    <w:lvl w:ilvl="3" w:tplc="E578BD38" w:tentative="1">
      <w:start w:val="1"/>
      <w:numFmt w:val="bullet"/>
      <w:lvlText w:val="•"/>
      <w:lvlJc w:val="left"/>
      <w:pPr>
        <w:tabs>
          <w:tab w:val="num" w:pos="2880"/>
        </w:tabs>
        <w:ind w:left="2880" w:hanging="360"/>
      </w:pPr>
      <w:rPr>
        <w:rFonts w:ascii="Arial" w:hAnsi="Arial" w:hint="default"/>
      </w:rPr>
    </w:lvl>
    <w:lvl w:ilvl="4" w:tplc="93E4FD4C" w:tentative="1">
      <w:start w:val="1"/>
      <w:numFmt w:val="bullet"/>
      <w:lvlText w:val="•"/>
      <w:lvlJc w:val="left"/>
      <w:pPr>
        <w:tabs>
          <w:tab w:val="num" w:pos="3600"/>
        </w:tabs>
        <w:ind w:left="3600" w:hanging="360"/>
      </w:pPr>
      <w:rPr>
        <w:rFonts w:ascii="Arial" w:hAnsi="Arial" w:hint="default"/>
      </w:rPr>
    </w:lvl>
    <w:lvl w:ilvl="5" w:tplc="E9642FF4" w:tentative="1">
      <w:start w:val="1"/>
      <w:numFmt w:val="bullet"/>
      <w:lvlText w:val="•"/>
      <w:lvlJc w:val="left"/>
      <w:pPr>
        <w:tabs>
          <w:tab w:val="num" w:pos="4320"/>
        </w:tabs>
        <w:ind w:left="4320" w:hanging="360"/>
      </w:pPr>
      <w:rPr>
        <w:rFonts w:ascii="Arial" w:hAnsi="Arial" w:hint="default"/>
      </w:rPr>
    </w:lvl>
    <w:lvl w:ilvl="6" w:tplc="2F4E07AA" w:tentative="1">
      <w:start w:val="1"/>
      <w:numFmt w:val="bullet"/>
      <w:lvlText w:val="•"/>
      <w:lvlJc w:val="left"/>
      <w:pPr>
        <w:tabs>
          <w:tab w:val="num" w:pos="5040"/>
        </w:tabs>
        <w:ind w:left="5040" w:hanging="360"/>
      </w:pPr>
      <w:rPr>
        <w:rFonts w:ascii="Arial" w:hAnsi="Arial" w:hint="default"/>
      </w:rPr>
    </w:lvl>
    <w:lvl w:ilvl="7" w:tplc="5CC682C4" w:tentative="1">
      <w:start w:val="1"/>
      <w:numFmt w:val="bullet"/>
      <w:lvlText w:val="•"/>
      <w:lvlJc w:val="left"/>
      <w:pPr>
        <w:tabs>
          <w:tab w:val="num" w:pos="5760"/>
        </w:tabs>
        <w:ind w:left="5760" w:hanging="360"/>
      </w:pPr>
      <w:rPr>
        <w:rFonts w:ascii="Arial" w:hAnsi="Arial" w:hint="default"/>
      </w:rPr>
    </w:lvl>
    <w:lvl w:ilvl="8" w:tplc="12E2B1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5D3C36"/>
    <w:multiLevelType w:val="hybridMultilevel"/>
    <w:tmpl w:val="21BA23A6"/>
    <w:lvl w:ilvl="0" w:tplc="0A606384">
      <w:start w:val="1"/>
      <w:numFmt w:val="bullet"/>
      <w:lvlText w:val="•"/>
      <w:lvlJc w:val="left"/>
      <w:pPr>
        <w:tabs>
          <w:tab w:val="num" w:pos="720"/>
        </w:tabs>
        <w:ind w:left="720" w:hanging="360"/>
      </w:pPr>
      <w:rPr>
        <w:rFonts w:ascii="Arial" w:hAnsi="Arial" w:hint="default"/>
      </w:rPr>
    </w:lvl>
    <w:lvl w:ilvl="1" w:tplc="4454E1A4" w:tentative="1">
      <w:start w:val="1"/>
      <w:numFmt w:val="bullet"/>
      <w:lvlText w:val="•"/>
      <w:lvlJc w:val="left"/>
      <w:pPr>
        <w:tabs>
          <w:tab w:val="num" w:pos="1440"/>
        </w:tabs>
        <w:ind w:left="1440" w:hanging="360"/>
      </w:pPr>
      <w:rPr>
        <w:rFonts w:ascii="Arial" w:hAnsi="Arial" w:hint="default"/>
      </w:rPr>
    </w:lvl>
    <w:lvl w:ilvl="2" w:tplc="FA3099B4" w:tentative="1">
      <w:start w:val="1"/>
      <w:numFmt w:val="bullet"/>
      <w:lvlText w:val="•"/>
      <w:lvlJc w:val="left"/>
      <w:pPr>
        <w:tabs>
          <w:tab w:val="num" w:pos="2160"/>
        </w:tabs>
        <w:ind w:left="2160" w:hanging="360"/>
      </w:pPr>
      <w:rPr>
        <w:rFonts w:ascii="Arial" w:hAnsi="Arial" w:hint="default"/>
      </w:rPr>
    </w:lvl>
    <w:lvl w:ilvl="3" w:tplc="1994994A" w:tentative="1">
      <w:start w:val="1"/>
      <w:numFmt w:val="bullet"/>
      <w:lvlText w:val="•"/>
      <w:lvlJc w:val="left"/>
      <w:pPr>
        <w:tabs>
          <w:tab w:val="num" w:pos="2880"/>
        </w:tabs>
        <w:ind w:left="2880" w:hanging="360"/>
      </w:pPr>
      <w:rPr>
        <w:rFonts w:ascii="Arial" w:hAnsi="Arial" w:hint="default"/>
      </w:rPr>
    </w:lvl>
    <w:lvl w:ilvl="4" w:tplc="5A4EF0B2" w:tentative="1">
      <w:start w:val="1"/>
      <w:numFmt w:val="bullet"/>
      <w:lvlText w:val="•"/>
      <w:lvlJc w:val="left"/>
      <w:pPr>
        <w:tabs>
          <w:tab w:val="num" w:pos="3600"/>
        </w:tabs>
        <w:ind w:left="3600" w:hanging="360"/>
      </w:pPr>
      <w:rPr>
        <w:rFonts w:ascii="Arial" w:hAnsi="Arial" w:hint="default"/>
      </w:rPr>
    </w:lvl>
    <w:lvl w:ilvl="5" w:tplc="9EA80458" w:tentative="1">
      <w:start w:val="1"/>
      <w:numFmt w:val="bullet"/>
      <w:lvlText w:val="•"/>
      <w:lvlJc w:val="left"/>
      <w:pPr>
        <w:tabs>
          <w:tab w:val="num" w:pos="4320"/>
        </w:tabs>
        <w:ind w:left="4320" w:hanging="360"/>
      </w:pPr>
      <w:rPr>
        <w:rFonts w:ascii="Arial" w:hAnsi="Arial" w:hint="default"/>
      </w:rPr>
    </w:lvl>
    <w:lvl w:ilvl="6" w:tplc="08CA9C82" w:tentative="1">
      <w:start w:val="1"/>
      <w:numFmt w:val="bullet"/>
      <w:lvlText w:val="•"/>
      <w:lvlJc w:val="left"/>
      <w:pPr>
        <w:tabs>
          <w:tab w:val="num" w:pos="5040"/>
        </w:tabs>
        <w:ind w:left="5040" w:hanging="360"/>
      </w:pPr>
      <w:rPr>
        <w:rFonts w:ascii="Arial" w:hAnsi="Arial" w:hint="default"/>
      </w:rPr>
    </w:lvl>
    <w:lvl w:ilvl="7" w:tplc="AA46D032" w:tentative="1">
      <w:start w:val="1"/>
      <w:numFmt w:val="bullet"/>
      <w:lvlText w:val="•"/>
      <w:lvlJc w:val="left"/>
      <w:pPr>
        <w:tabs>
          <w:tab w:val="num" w:pos="5760"/>
        </w:tabs>
        <w:ind w:left="5760" w:hanging="360"/>
      </w:pPr>
      <w:rPr>
        <w:rFonts w:ascii="Arial" w:hAnsi="Arial" w:hint="default"/>
      </w:rPr>
    </w:lvl>
    <w:lvl w:ilvl="8" w:tplc="AE941A0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4"/>
  </w:num>
  <w:num w:numId="3">
    <w:abstractNumId w:val="5"/>
  </w:num>
  <w:num w:numId="4">
    <w:abstractNumId w:val="2"/>
  </w:num>
  <w:num w:numId="5">
    <w:abstractNumId w:val="6"/>
  </w:num>
  <w:num w:numId="6">
    <w:abstractNumId w:val="11"/>
  </w:num>
  <w:num w:numId="7">
    <w:abstractNumId w:val="8"/>
  </w:num>
  <w:num w:numId="8">
    <w:abstractNumId w:val="1"/>
  </w:num>
  <w:num w:numId="9">
    <w:abstractNumId w:val="10"/>
  </w:num>
  <w:num w:numId="10">
    <w:abstractNumId w:val="3"/>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001991"/>
    <w:rsid w:val="00007FF2"/>
    <w:rsid w:val="000412AC"/>
    <w:rsid w:val="0004706D"/>
    <w:rsid w:val="000470F4"/>
    <w:rsid w:val="00080B33"/>
    <w:rsid w:val="00095C5D"/>
    <w:rsid w:val="000A08F7"/>
    <w:rsid w:val="000D75EE"/>
    <w:rsid w:val="00102A5D"/>
    <w:rsid w:val="001043CF"/>
    <w:rsid w:val="001206ED"/>
    <w:rsid w:val="00122A77"/>
    <w:rsid w:val="001535CB"/>
    <w:rsid w:val="00172002"/>
    <w:rsid w:val="001E1BCE"/>
    <w:rsid w:val="001F4020"/>
    <w:rsid w:val="00217269"/>
    <w:rsid w:val="0023531B"/>
    <w:rsid w:val="00245576"/>
    <w:rsid w:val="0025007F"/>
    <w:rsid w:val="00254720"/>
    <w:rsid w:val="00294BC5"/>
    <w:rsid w:val="002F21AF"/>
    <w:rsid w:val="00327F28"/>
    <w:rsid w:val="00363189"/>
    <w:rsid w:val="00374287"/>
    <w:rsid w:val="003B0858"/>
    <w:rsid w:val="003C333C"/>
    <w:rsid w:val="004305D9"/>
    <w:rsid w:val="00430838"/>
    <w:rsid w:val="00434FEC"/>
    <w:rsid w:val="00451261"/>
    <w:rsid w:val="00465944"/>
    <w:rsid w:val="004716A4"/>
    <w:rsid w:val="004842B0"/>
    <w:rsid w:val="00501A28"/>
    <w:rsid w:val="005026C7"/>
    <w:rsid w:val="005071E0"/>
    <w:rsid w:val="005246C1"/>
    <w:rsid w:val="0056756B"/>
    <w:rsid w:val="00567ED6"/>
    <w:rsid w:val="005A3F4F"/>
    <w:rsid w:val="005C045D"/>
    <w:rsid w:val="00612494"/>
    <w:rsid w:val="00615E4B"/>
    <w:rsid w:val="00617694"/>
    <w:rsid w:val="00647D7B"/>
    <w:rsid w:val="00650E0F"/>
    <w:rsid w:val="00657D40"/>
    <w:rsid w:val="00681308"/>
    <w:rsid w:val="006A4321"/>
    <w:rsid w:val="006B0484"/>
    <w:rsid w:val="006C7578"/>
    <w:rsid w:val="006D3F16"/>
    <w:rsid w:val="006D6404"/>
    <w:rsid w:val="006E6CED"/>
    <w:rsid w:val="006F5147"/>
    <w:rsid w:val="00701095"/>
    <w:rsid w:val="00713D48"/>
    <w:rsid w:val="007305E9"/>
    <w:rsid w:val="0073218F"/>
    <w:rsid w:val="0076629B"/>
    <w:rsid w:val="00774350"/>
    <w:rsid w:val="00776C4F"/>
    <w:rsid w:val="00786EA3"/>
    <w:rsid w:val="007C2603"/>
    <w:rsid w:val="007F5D82"/>
    <w:rsid w:val="00803057"/>
    <w:rsid w:val="00814395"/>
    <w:rsid w:val="00845345"/>
    <w:rsid w:val="00873349"/>
    <w:rsid w:val="00896982"/>
    <w:rsid w:val="008C5486"/>
    <w:rsid w:val="008D2BED"/>
    <w:rsid w:val="008E0F08"/>
    <w:rsid w:val="008E4588"/>
    <w:rsid w:val="00906490"/>
    <w:rsid w:val="0091336E"/>
    <w:rsid w:val="00937858"/>
    <w:rsid w:val="00956314"/>
    <w:rsid w:val="009738E1"/>
    <w:rsid w:val="009A0844"/>
    <w:rsid w:val="009C34F2"/>
    <w:rsid w:val="009D72E9"/>
    <w:rsid w:val="00A429B3"/>
    <w:rsid w:val="00A472B8"/>
    <w:rsid w:val="00A613A0"/>
    <w:rsid w:val="00A833DC"/>
    <w:rsid w:val="00A87F85"/>
    <w:rsid w:val="00A933F4"/>
    <w:rsid w:val="00A94B52"/>
    <w:rsid w:val="00AA0963"/>
    <w:rsid w:val="00AA33AF"/>
    <w:rsid w:val="00AA5567"/>
    <w:rsid w:val="00B340B2"/>
    <w:rsid w:val="00B37BB9"/>
    <w:rsid w:val="00B62BD1"/>
    <w:rsid w:val="00B74A45"/>
    <w:rsid w:val="00B836D3"/>
    <w:rsid w:val="00BE141F"/>
    <w:rsid w:val="00C2482A"/>
    <w:rsid w:val="00C263EF"/>
    <w:rsid w:val="00C61AA0"/>
    <w:rsid w:val="00C70BE2"/>
    <w:rsid w:val="00C71586"/>
    <w:rsid w:val="00C737DB"/>
    <w:rsid w:val="00C756F7"/>
    <w:rsid w:val="00C8651A"/>
    <w:rsid w:val="00C8741D"/>
    <w:rsid w:val="00CE1905"/>
    <w:rsid w:val="00CF2C40"/>
    <w:rsid w:val="00D81034"/>
    <w:rsid w:val="00DB31C1"/>
    <w:rsid w:val="00DB542A"/>
    <w:rsid w:val="00DC517D"/>
    <w:rsid w:val="00E26F31"/>
    <w:rsid w:val="00E275C7"/>
    <w:rsid w:val="00E3241B"/>
    <w:rsid w:val="00E3279F"/>
    <w:rsid w:val="00E47858"/>
    <w:rsid w:val="00E5074A"/>
    <w:rsid w:val="00E5348C"/>
    <w:rsid w:val="00E60CE7"/>
    <w:rsid w:val="00E70CC7"/>
    <w:rsid w:val="00EB2101"/>
    <w:rsid w:val="00EC325A"/>
    <w:rsid w:val="00EC548E"/>
    <w:rsid w:val="00EC7BD6"/>
    <w:rsid w:val="00ED2F63"/>
    <w:rsid w:val="00EE4867"/>
    <w:rsid w:val="00F03F13"/>
    <w:rsid w:val="00F1422A"/>
    <w:rsid w:val="00F22198"/>
    <w:rsid w:val="00F70902"/>
    <w:rsid w:val="00F92D0B"/>
    <w:rsid w:val="00FA20A6"/>
    <w:rsid w:val="00FC6890"/>
    <w:rsid w:val="00FD2F15"/>
    <w:rsid w:val="04EFE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223"/>
  <w15:chartTrackingRefBased/>
  <w15:docId w15:val="{8EA050C8-BD15-4829-8C3E-22A4C1C9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7D40"/>
    <w:pPr>
      <w:spacing w:after="0" w:line="240" w:lineRule="auto"/>
      <w:jc w:val="both"/>
    </w:pPr>
    <w:rPr>
      <w:rFonts w:ascii="Times New Roman" w:eastAsia="Times New Roman" w:hAnsi="Times New Roman" w:cs="Times New Roman"/>
      <w:color w:val="000000"/>
      <w:sz w:val="16"/>
      <w:szCs w:val="24"/>
      <w:lang w:bidi="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3531B"/>
    <w:pPr>
      <w:spacing w:before="100" w:beforeAutospacing="1" w:after="100" w:afterAutospacing="1"/>
      <w:jc w:val="left"/>
    </w:pPr>
    <w:rPr>
      <w:color w:val="auto"/>
      <w:sz w:val="24"/>
      <w:lang w:val="sl-SI" w:eastAsia="sl-SI" w:bidi="ar-SA"/>
    </w:rPr>
  </w:style>
  <w:style w:type="paragraph" w:styleId="Odstavekseznama">
    <w:name w:val="List Paragraph"/>
    <w:basedOn w:val="Navaden"/>
    <w:uiPriority w:val="34"/>
    <w:qFormat/>
    <w:rsid w:val="00EC7BD6"/>
    <w:pPr>
      <w:ind w:left="720"/>
      <w:contextualSpacing/>
      <w:jc w:val="left"/>
    </w:pPr>
    <w:rPr>
      <w:color w:val="auto"/>
      <w:sz w:val="24"/>
      <w:lang w:val="sl-SI" w:eastAsia="sl-SI" w:bidi="ar-SA"/>
    </w:rPr>
  </w:style>
  <w:style w:type="character" w:styleId="Hiperpovezava">
    <w:name w:val="Hyperlink"/>
    <w:basedOn w:val="Privzetapisavaodstavka"/>
    <w:uiPriority w:val="99"/>
    <w:unhideWhenUsed/>
    <w:rsid w:val="001535CB"/>
    <w:rPr>
      <w:color w:val="0563C1" w:themeColor="hyperlink"/>
      <w:u w:val="single"/>
    </w:rPr>
  </w:style>
  <w:style w:type="character" w:styleId="Nerazreenaomemba">
    <w:name w:val="Unresolved Mention"/>
    <w:basedOn w:val="Privzetapisavaodstavka"/>
    <w:uiPriority w:val="99"/>
    <w:semiHidden/>
    <w:unhideWhenUsed/>
    <w:rsid w:val="0015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668">
      <w:bodyDiv w:val="1"/>
      <w:marLeft w:val="0"/>
      <w:marRight w:val="0"/>
      <w:marTop w:val="0"/>
      <w:marBottom w:val="0"/>
      <w:divBdr>
        <w:top w:val="none" w:sz="0" w:space="0" w:color="auto"/>
        <w:left w:val="none" w:sz="0" w:space="0" w:color="auto"/>
        <w:bottom w:val="none" w:sz="0" w:space="0" w:color="auto"/>
        <w:right w:val="none" w:sz="0" w:space="0" w:color="auto"/>
      </w:divBdr>
      <w:divsChild>
        <w:div w:id="1264805414">
          <w:marLeft w:val="547"/>
          <w:marRight w:val="0"/>
          <w:marTop w:val="154"/>
          <w:marBottom w:val="0"/>
          <w:divBdr>
            <w:top w:val="none" w:sz="0" w:space="0" w:color="auto"/>
            <w:left w:val="none" w:sz="0" w:space="0" w:color="auto"/>
            <w:bottom w:val="none" w:sz="0" w:space="0" w:color="auto"/>
            <w:right w:val="none" w:sz="0" w:space="0" w:color="auto"/>
          </w:divBdr>
        </w:div>
        <w:div w:id="83309148">
          <w:marLeft w:val="547"/>
          <w:marRight w:val="0"/>
          <w:marTop w:val="154"/>
          <w:marBottom w:val="0"/>
          <w:divBdr>
            <w:top w:val="none" w:sz="0" w:space="0" w:color="auto"/>
            <w:left w:val="none" w:sz="0" w:space="0" w:color="auto"/>
            <w:bottom w:val="none" w:sz="0" w:space="0" w:color="auto"/>
            <w:right w:val="none" w:sz="0" w:space="0" w:color="auto"/>
          </w:divBdr>
        </w:div>
      </w:divsChild>
    </w:div>
    <w:div w:id="53433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8226">
          <w:marLeft w:val="720"/>
          <w:marRight w:val="0"/>
          <w:marTop w:val="0"/>
          <w:marBottom w:val="0"/>
          <w:divBdr>
            <w:top w:val="none" w:sz="0" w:space="0" w:color="auto"/>
            <w:left w:val="none" w:sz="0" w:space="0" w:color="auto"/>
            <w:bottom w:val="none" w:sz="0" w:space="0" w:color="auto"/>
            <w:right w:val="none" w:sz="0" w:space="0" w:color="auto"/>
          </w:divBdr>
        </w:div>
      </w:divsChild>
    </w:div>
    <w:div w:id="58134856">
      <w:bodyDiv w:val="1"/>
      <w:marLeft w:val="0"/>
      <w:marRight w:val="0"/>
      <w:marTop w:val="0"/>
      <w:marBottom w:val="0"/>
      <w:divBdr>
        <w:top w:val="none" w:sz="0" w:space="0" w:color="auto"/>
        <w:left w:val="none" w:sz="0" w:space="0" w:color="auto"/>
        <w:bottom w:val="none" w:sz="0" w:space="0" w:color="auto"/>
        <w:right w:val="none" w:sz="0" w:space="0" w:color="auto"/>
      </w:divBdr>
    </w:div>
    <w:div w:id="61608867">
      <w:bodyDiv w:val="1"/>
      <w:marLeft w:val="0"/>
      <w:marRight w:val="0"/>
      <w:marTop w:val="0"/>
      <w:marBottom w:val="0"/>
      <w:divBdr>
        <w:top w:val="none" w:sz="0" w:space="0" w:color="auto"/>
        <w:left w:val="none" w:sz="0" w:space="0" w:color="auto"/>
        <w:bottom w:val="none" w:sz="0" w:space="0" w:color="auto"/>
        <w:right w:val="none" w:sz="0" w:space="0" w:color="auto"/>
      </w:divBdr>
      <w:divsChild>
        <w:div w:id="605769445">
          <w:marLeft w:val="547"/>
          <w:marRight w:val="0"/>
          <w:marTop w:val="154"/>
          <w:marBottom w:val="0"/>
          <w:divBdr>
            <w:top w:val="none" w:sz="0" w:space="0" w:color="auto"/>
            <w:left w:val="none" w:sz="0" w:space="0" w:color="auto"/>
            <w:bottom w:val="none" w:sz="0" w:space="0" w:color="auto"/>
            <w:right w:val="none" w:sz="0" w:space="0" w:color="auto"/>
          </w:divBdr>
        </w:div>
        <w:div w:id="1102646507">
          <w:marLeft w:val="547"/>
          <w:marRight w:val="0"/>
          <w:marTop w:val="154"/>
          <w:marBottom w:val="0"/>
          <w:divBdr>
            <w:top w:val="none" w:sz="0" w:space="0" w:color="auto"/>
            <w:left w:val="none" w:sz="0" w:space="0" w:color="auto"/>
            <w:bottom w:val="none" w:sz="0" w:space="0" w:color="auto"/>
            <w:right w:val="none" w:sz="0" w:space="0" w:color="auto"/>
          </w:divBdr>
        </w:div>
        <w:div w:id="1173103387">
          <w:marLeft w:val="547"/>
          <w:marRight w:val="0"/>
          <w:marTop w:val="154"/>
          <w:marBottom w:val="0"/>
          <w:divBdr>
            <w:top w:val="none" w:sz="0" w:space="0" w:color="auto"/>
            <w:left w:val="none" w:sz="0" w:space="0" w:color="auto"/>
            <w:bottom w:val="none" w:sz="0" w:space="0" w:color="auto"/>
            <w:right w:val="none" w:sz="0" w:space="0" w:color="auto"/>
          </w:divBdr>
        </w:div>
        <w:div w:id="1658876831">
          <w:marLeft w:val="547"/>
          <w:marRight w:val="0"/>
          <w:marTop w:val="154"/>
          <w:marBottom w:val="0"/>
          <w:divBdr>
            <w:top w:val="none" w:sz="0" w:space="0" w:color="auto"/>
            <w:left w:val="none" w:sz="0" w:space="0" w:color="auto"/>
            <w:bottom w:val="none" w:sz="0" w:space="0" w:color="auto"/>
            <w:right w:val="none" w:sz="0" w:space="0" w:color="auto"/>
          </w:divBdr>
        </w:div>
        <w:div w:id="242616826">
          <w:marLeft w:val="547"/>
          <w:marRight w:val="0"/>
          <w:marTop w:val="154"/>
          <w:marBottom w:val="0"/>
          <w:divBdr>
            <w:top w:val="none" w:sz="0" w:space="0" w:color="auto"/>
            <w:left w:val="none" w:sz="0" w:space="0" w:color="auto"/>
            <w:bottom w:val="none" w:sz="0" w:space="0" w:color="auto"/>
            <w:right w:val="none" w:sz="0" w:space="0" w:color="auto"/>
          </w:divBdr>
        </w:div>
        <w:div w:id="2082016536">
          <w:marLeft w:val="547"/>
          <w:marRight w:val="0"/>
          <w:marTop w:val="154"/>
          <w:marBottom w:val="0"/>
          <w:divBdr>
            <w:top w:val="none" w:sz="0" w:space="0" w:color="auto"/>
            <w:left w:val="none" w:sz="0" w:space="0" w:color="auto"/>
            <w:bottom w:val="none" w:sz="0" w:space="0" w:color="auto"/>
            <w:right w:val="none" w:sz="0" w:space="0" w:color="auto"/>
          </w:divBdr>
        </w:div>
        <w:div w:id="1542475732">
          <w:marLeft w:val="547"/>
          <w:marRight w:val="0"/>
          <w:marTop w:val="154"/>
          <w:marBottom w:val="0"/>
          <w:divBdr>
            <w:top w:val="none" w:sz="0" w:space="0" w:color="auto"/>
            <w:left w:val="none" w:sz="0" w:space="0" w:color="auto"/>
            <w:bottom w:val="none" w:sz="0" w:space="0" w:color="auto"/>
            <w:right w:val="none" w:sz="0" w:space="0" w:color="auto"/>
          </w:divBdr>
        </w:div>
        <w:div w:id="924337013">
          <w:marLeft w:val="547"/>
          <w:marRight w:val="0"/>
          <w:marTop w:val="154"/>
          <w:marBottom w:val="0"/>
          <w:divBdr>
            <w:top w:val="none" w:sz="0" w:space="0" w:color="auto"/>
            <w:left w:val="none" w:sz="0" w:space="0" w:color="auto"/>
            <w:bottom w:val="none" w:sz="0" w:space="0" w:color="auto"/>
            <w:right w:val="none" w:sz="0" w:space="0" w:color="auto"/>
          </w:divBdr>
        </w:div>
      </w:divsChild>
    </w:div>
    <w:div w:id="64494575">
      <w:bodyDiv w:val="1"/>
      <w:marLeft w:val="0"/>
      <w:marRight w:val="0"/>
      <w:marTop w:val="0"/>
      <w:marBottom w:val="0"/>
      <w:divBdr>
        <w:top w:val="none" w:sz="0" w:space="0" w:color="auto"/>
        <w:left w:val="none" w:sz="0" w:space="0" w:color="auto"/>
        <w:bottom w:val="none" w:sz="0" w:space="0" w:color="auto"/>
        <w:right w:val="none" w:sz="0" w:space="0" w:color="auto"/>
      </w:divBdr>
      <w:divsChild>
        <w:div w:id="707485646">
          <w:marLeft w:val="547"/>
          <w:marRight w:val="0"/>
          <w:marTop w:val="154"/>
          <w:marBottom w:val="0"/>
          <w:divBdr>
            <w:top w:val="none" w:sz="0" w:space="0" w:color="auto"/>
            <w:left w:val="none" w:sz="0" w:space="0" w:color="auto"/>
            <w:bottom w:val="none" w:sz="0" w:space="0" w:color="auto"/>
            <w:right w:val="none" w:sz="0" w:space="0" w:color="auto"/>
          </w:divBdr>
        </w:div>
        <w:div w:id="500315546">
          <w:marLeft w:val="547"/>
          <w:marRight w:val="0"/>
          <w:marTop w:val="154"/>
          <w:marBottom w:val="0"/>
          <w:divBdr>
            <w:top w:val="none" w:sz="0" w:space="0" w:color="auto"/>
            <w:left w:val="none" w:sz="0" w:space="0" w:color="auto"/>
            <w:bottom w:val="none" w:sz="0" w:space="0" w:color="auto"/>
            <w:right w:val="none" w:sz="0" w:space="0" w:color="auto"/>
          </w:divBdr>
        </w:div>
        <w:div w:id="1123227029">
          <w:marLeft w:val="547"/>
          <w:marRight w:val="0"/>
          <w:marTop w:val="154"/>
          <w:marBottom w:val="0"/>
          <w:divBdr>
            <w:top w:val="none" w:sz="0" w:space="0" w:color="auto"/>
            <w:left w:val="none" w:sz="0" w:space="0" w:color="auto"/>
            <w:bottom w:val="none" w:sz="0" w:space="0" w:color="auto"/>
            <w:right w:val="none" w:sz="0" w:space="0" w:color="auto"/>
          </w:divBdr>
        </w:div>
      </w:divsChild>
    </w:div>
    <w:div w:id="68119748">
      <w:bodyDiv w:val="1"/>
      <w:marLeft w:val="0"/>
      <w:marRight w:val="0"/>
      <w:marTop w:val="0"/>
      <w:marBottom w:val="0"/>
      <w:divBdr>
        <w:top w:val="none" w:sz="0" w:space="0" w:color="auto"/>
        <w:left w:val="none" w:sz="0" w:space="0" w:color="auto"/>
        <w:bottom w:val="none" w:sz="0" w:space="0" w:color="auto"/>
        <w:right w:val="none" w:sz="0" w:space="0" w:color="auto"/>
      </w:divBdr>
      <w:divsChild>
        <w:div w:id="979457440">
          <w:marLeft w:val="720"/>
          <w:marRight w:val="0"/>
          <w:marTop w:val="154"/>
          <w:marBottom w:val="0"/>
          <w:divBdr>
            <w:top w:val="none" w:sz="0" w:space="0" w:color="auto"/>
            <w:left w:val="none" w:sz="0" w:space="0" w:color="auto"/>
            <w:bottom w:val="none" w:sz="0" w:space="0" w:color="auto"/>
            <w:right w:val="none" w:sz="0" w:space="0" w:color="auto"/>
          </w:divBdr>
        </w:div>
        <w:div w:id="677267024">
          <w:marLeft w:val="720"/>
          <w:marRight w:val="0"/>
          <w:marTop w:val="154"/>
          <w:marBottom w:val="0"/>
          <w:divBdr>
            <w:top w:val="none" w:sz="0" w:space="0" w:color="auto"/>
            <w:left w:val="none" w:sz="0" w:space="0" w:color="auto"/>
            <w:bottom w:val="none" w:sz="0" w:space="0" w:color="auto"/>
            <w:right w:val="none" w:sz="0" w:space="0" w:color="auto"/>
          </w:divBdr>
        </w:div>
      </w:divsChild>
    </w:div>
    <w:div w:id="122583953">
      <w:bodyDiv w:val="1"/>
      <w:marLeft w:val="0"/>
      <w:marRight w:val="0"/>
      <w:marTop w:val="0"/>
      <w:marBottom w:val="0"/>
      <w:divBdr>
        <w:top w:val="none" w:sz="0" w:space="0" w:color="auto"/>
        <w:left w:val="none" w:sz="0" w:space="0" w:color="auto"/>
        <w:bottom w:val="none" w:sz="0" w:space="0" w:color="auto"/>
        <w:right w:val="none" w:sz="0" w:space="0" w:color="auto"/>
      </w:divBdr>
      <w:divsChild>
        <w:div w:id="964770105">
          <w:marLeft w:val="720"/>
          <w:marRight w:val="0"/>
          <w:marTop w:val="154"/>
          <w:marBottom w:val="0"/>
          <w:divBdr>
            <w:top w:val="none" w:sz="0" w:space="0" w:color="auto"/>
            <w:left w:val="none" w:sz="0" w:space="0" w:color="auto"/>
            <w:bottom w:val="none" w:sz="0" w:space="0" w:color="auto"/>
            <w:right w:val="none" w:sz="0" w:space="0" w:color="auto"/>
          </w:divBdr>
        </w:div>
        <w:div w:id="1864244042">
          <w:marLeft w:val="720"/>
          <w:marRight w:val="0"/>
          <w:marTop w:val="154"/>
          <w:marBottom w:val="0"/>
          <w:divBdr>
            <w:top w:val="none" w:sz="0" w:space="0" w:color="auto"/>
            <w:left w:val="none" w:sz="0" w:space="0" w:color="auto"/>
            <w:bottom w:val="none" w:sz="0" w:space="0" w:color="auto"/>
            <w:right w:val="none" w:sz="0" w:space="0" w:color="auto"/>
          </w:divBdr>
        </w:div>
      </w:divsChild>
    </w:div>
    <w:div w:id="123737105">
      <w:bodyDiv w:val="1"/>
      <w:marLeft w:val="0"/>
      <w:marRight w:val="0"/>
      <w:marTop w:val="0"/>
      <w:marBottom w:val="0"/>
      <w:divBdr>
        <w:top w:val="none" w:sz="0" w:space="0" w:color="auto"/>
        <w:left w:val="none" w:sz="0" w:space="0" w:color="auto"/>
        <w:bottom w:val="none" w:sz="0" w:space="0" w:color="auto"/>
        <w:right w:val="none" w:sz="0" w:space="0" w:color="auto"/>
      </w:divBdr>
      <w:divsChild>
        <w:div w:id="1082407069">
          <w:marLeft w:val="720"/>
          <w:marRight w:val="0"/>
          <w:marTop w:val="154"/>
          <w:marBottom w:val="0"/>
          <w:divBdr>
            <w:top w:val="none" w:sz="0" w:space="0" w:color="auto"/>
            <w:left w:val="none" w:sz="0" w:space="0" w:color="auto"/>
            <w:bottom w:val="none" w:sz="0" w:space="0" w:color="auto"/>
            <w:right w:val="none" w:sz="0" w:space="0" w:color="auto"/>
          </w:divBdr>
        </w:div>
        <w:div w:id="1380012173">
          <w:marLeft w:val="720"/>
          <w:marRight w:val="0"/>
          <w:marTop w:val="154"/>
          <w:marBottom w:val="0"/>
          <w:divBdr>
            <w:top w:val="none" w:sz="0" w:space="0" w:color="auto"/>
            <w:left w:val="none" w:sz="0" w:space="0" w:color="auto"/>
            <w:bottom w:val="none" w:sz="0" w:space="0" w:color="auto"/>
            <w:right w:val="none" w:sz="0" w:space="0" w:color="auto"/>
          </w:divBdr>
        </w:div>
        <w:div w:id="438185194">
          <w:marLeft w:val="720"/>
          <w:marRight w:val="0"/>
          <w:marTop w:val="154"/>
          <w:marBottom w:val="0"/>
          <w:divBdr>
            <w:top w:val="none" w:sz="0" w:space="0" w:color="auto"/>
            <w:left w:val="none" w:sz="0" w:space="0" w:color="auto"/>
            <w:bottom w:val="none" w:sz="0" w:space="0" w:color="auto"/>
            <w:right w:val="none" w:sz="0" w:space="0" w:color="auto"/>
          </w:divBdr>
        </w:div>
        <w:div w:id="1257978924">
          <w:marLeft w:val="720"/>
          <w:marRight w:val="0"/>
          <w:marTop w:val="154"/>
          <w:marBottom w:val="0"/>
          <w:divBdr>
            <w:top w:val="none" w:sz="0" w:space="0" w:color="auto"/>
            <w:left w:val="none" w:sz="0" w:space="0" w:color="auto"/>
            <w:bottom w:val="none" w:sz="0" w:space="0" w:color="auto"/>
            <w:right w:val="none" w:sz="0" w:space="0" w:color="auto"/>
          </w:divBdr>
        </w:div>
      </w:divsChild>
    </w:div>
    <w:div w:id="228536619">
      <w:bodyDiv w:val="1"/>
      <w:marLeft w:val="0"/>
      <w:marRight w:val="0"/>
      <w:marTop w:val="0"/>
      <w:marBottom w:val="0"/>
      <w:divBdr>
        <w:top w:val="none" w:sz="0" w:space="0" w:color="auto"/>
        <w:left w:val="none" w:sz="0" w:space="0" w:color="auto"/>
        <w:bottom w:val="none" w:sz="0" w:space="0" w:color="auto"/>
        <w:right w:val="none" w:sz="0" w:space="0" w:color="auto"/>
      </w:divBdr>
      <w:divsChild>
        <w:div w:id="1056899196">
          <w:marLeft w:val="720"/>
          <w:marRight w:val="0"/>
          <w:marTop w:val="154"/>
          <w:marBottom w:val="160"/>
          <w:divBdr>
            <w:top w:val="none" w:sz="0" w:space="0" w:color="auto"/>
            <w:left w:val="none" w:sz="0" w:space="0" w:color="auto"/>
            <w:bottom w:val="none" w:sz="0" w:space="0" w:color="auto"/>
            <w:right w:val="none" w:sz="0" w:space="0" w:color="auto"/>
          </w:divBdr>
        </w:div>
      </w:divsChild>
    </w:div>
    <w:div w:id="235239392">
      <w:bodyDiv w:val="1"/>
      <w:marLeft w:val="0"/>
      <w:marRight w:val="0"/>
      <w:marTop w:val="0"/>
      <w:marBottom w:val="0"/>
      <w:divBdr>
        <w:top w:val="none" w:sz="0" w:space="0" w:color="auto"/>
        <w:left w:val="none" w:sz="0" w:space="0" w:color="auto"/>
        <w:bottom w:val="none" w:sz="0" w:space="0" w:color="auto"/>
        <w:right w:val="none" w:sz="0" w:space="0" w:color="auto"/>
      </w:divBdr>
      <w:divsChild>
        <w:div w:id="677082865">
          <w:marLeft w:val="547"/>
          <w:marRight w:val="0"/>
          <w:marTop w:val="154"/>
          <w:marBottom w:val="0"/>
          <w:divBdr>
            <w:top w:val="none" w:sz="0" w:space="0" w:color="auto"/>
            <w:left w:val="none" w:sz="0" w:space="0" w:color="auto"/>
            <w:bottom w:val="none" w:sz="0" w:space="0" w:color="auto"/>
            <w:right w:val="none" w:sz="0" w:space="0" w:color="auto"/>
          </w:divBdr>
        </w:div>
        <w:div w:id="1772554374">
          <w:marLeft w:val="547"/>
          <w:marRight w:val="0"/>
          <w:marTop w:val="154"/>
          <w:marBottom w:val="0"/>
          <w:divBdr>
            <w:top w:val="none" w:sz="0" w:space="0" w:color="auto"/>
            <w:left w:val="none" w:sz="0" w:space="0" w:color="auto"/>
            <w:bottom w:val="none" w:sz="0" w:space="0" w:color="auto"/>
            <w:right w:val="none" w:sz="0" w:space="0" w:color="auto"/>
          </w:divBdr>
        </w:div>
      </w:divsChild>
    </w:div>
    <w:div w:id="258561065">
      <w:bodyDiv w:val="1"/>
      <w:marLeft w:val="0"/>
      <w:marRight w:val="0"/>
      <w:marTop w:val="0"/>
      <w:marBottom w:val="0"/>
      <w:divBdr>
        <w:top w:val="none" w:sz="0" w:space="0" w:color="auto"/>
        <w:left w:val="none" w:sz="0" w:space="0" w:color="auto"/>
        <w:bottom w:val="none" w:sz="0" w:space="0" w:color="auto"/>
        <w:right w:val="none" w:sz="0" w:space="0" w:color="auto"/>
      </w:divBdr>
      <w:divsChild>
        <w:div w:id="1314682891">
          <w:marLeft w:val="720"/>
          <w:marRight w:val="0"/>
          <w:marTop w:val="154"/>
          <w:marBottom w:val="0"/>
          <w:divBdr>
            <w:top w:val="none" w:sz="0" w:space="0" w:color="auto"/>
            <w:left w:val="none" w:sz="0" w:space="0" w:color="auto"/>
            <w:bottom w:val="none" w:sz="0" w:space="0" w:color="auto"/>
            <w:right w:val="none" w:sz="0" w:space="0" w:color="auto"/>
          </w:divBdr>
        </w:div>
        <w:div w:id="1442646789">
          <w:marLeft w:val="720"/>
          <w:marRight w:val="0"/>
          <w:marTop w:val="154"/>
          <w:marBottom w:val="0"/>
          <w:divBdr>
            <w:top w:val="none" w:sz="0" w:space="0" w:color="auto"/>
            <w:left w:val="none" w:sz="0" w:space="0" w:color="auto"/>
            <w:bottom w:val="none" w:sz="0" w:space="0" w:color="auto"/>
            <w:right w:val="none" w:sz="0" w:space="0" w:color="auto"/>
          </w:divBdr>
        </w:div>
        <w:div w:id="679695196">
          <w:marLeft w:val="720"/>
          <w:marRight w:val="0"/>
          <w:marTop w:val="154"/>
          <w:marBottom w:val="0"/>
          <w:divBdr>
            <w:top w:val="none" w:sz="0" w:space="0" w:color="auto"/>
            <w:left w:val="none" w:sz="0" w:space="0" w:color="auto"/>
            <w:bottom w:val="none" w:sz="0" w:space="0" w:color="auto"/>
            <w:right w:val="none" w:sz="0" w:space="0" w:color="auto"/>
          </w:divBdr>
        </w:div>
        <w:div w:id="163522229">
          <w:marLeft w:val="720"/>
          <w:marRight w:val="0"/>
          <w:marTop w:val="154"/>
          <w:marBottom w:val="0"/>
          <w:divBdr>
            <w:top w:val="none" w:sz="0" w:space="0" w:color="auto"/>
            <w:left w:val="none" w:sz="0" w:space="0" w:color="auto"/>
            <w:bottom w:val="none" w:sz="0" w:space="0" w:color="auto"/>
            <w:right w:val="none" w:sz="0" w:space="0" w:color="auto"/>
          </w:divBdr>
        </w:div>
      </w:divsChild>
    </w:div>
    <w:div w:id="265815615">
      <w:bodyDiv w:val="1"/>
      <w:marLeft w:val="0"/>
      <w:marRight w:val="0"/>
      <w:marTop w:val="0"/>
      <w:marBottom w:val="0"/>
      <w:divBdr>
        <w:top w:val="none" w:sz="0" w:space="0" w:color="auto"/>
        <w:left w:val="none" w:sz="0" w:space="0" w:color="auto"/>
        <w:bottom w:val="none" w:sz="0" w:space="0" w:color="auto"/>
        <w:right w:val="none" w:sz="0" w:space="0" w:color="auto"/>
      </w:divBdr>
      <w:divsChild>
        <w:div w:id="298727633">
          <w:marLeft w:val="806"/>
          <w:marRight w:val="0"/>
          <w:marTop w:val="154"/>
          <w:marBottom w:val="0"/>
          <w:divBdr>
            <w:top w:val="none" w:sz="0" w:space="0" w:color="auto"/>
            <w:left w:val="none" w:sz="0" w:space="0" w:color="auto"/>
            <w:bottom w:val="none" w:sz="0" w:space="0" w:color="auto"/>
            <w:right w:val="none" w:sz="0" w:space="0" w:color="auto"/>
          </w:divBdr>
        </w:div>
        <w:div w:id="1112868790">
          <w:marLeft w:val="806"/>
          <w:marRight w:val="0"/>
          <w:marTop w:val="154"/>
          <w:marBottom w:val="0"/>
          <w:divBdr>
            <w:top w:val="none" w:sz="0" w:space="0" w:color="auto"/>
            <w:left w:val="none" w:sz="0" w:space="0" w:color="auto"/>
            <w:bottom w:val="none" w:sz="0" w:space="0" w:color="auto"/>
            <w:right w:val="none" w:sz="0" w:space="0" w:color="auto"/>
          </w:divBdr>
        </w:div>
        <w:div w:id="935283421">
          <w:marLeft w:val="806"/>
          <w:marRight w:val="0"/>
          <w:marTop w:val="154"/>
          <w:marBottom w:val="0"/>
          <w:divBdr>
            <w:top w:val="none" w:sz="0" w:space="0" w:color="auto"/>
            <w:left w:val="none" w:sz="0" w:space="0" w:color="auto"/>
            <w:bottom w:val="none" w:sz="0" w:space="0" w:color="auto"/>
            <w:right w:val="none" w:sz="0" w:space="0" w:color="auto"/>
          </w:divBdr>
        </w:div>
      </w:divsChild>
    </w:div>
    <w:div w:id="275988578">
      <w:bodyDiv w:val="1"/>
      <w:marLeft w:val="0"/>
      <w:marRight w:val="0"/>
      <w:marTop w:val="0"/>
      <w:marBottom w:val="0"/>
      <w:divBdr>
        <w:top w:val="none" w:sz="0" w:space="0" w:color="auto"/>
        <w:left w:val="none" w:sz="0" w:space="0" w:color="auto"/>
        <w:bottom w:val="none" w:sz="0" w:space="0" w:color="auto"/>
        <w:right w:val="none" w:sz="0" w:space="0" w:color="auto"/>
      </w:divBdr>
      <w:divsChild>
        <w:div w:id="1420517204">
          <w:marLeft w:val="720"/>
          <w:marRight w:val="0"/>
          <w:marTop w:val="154"/>
          <w:marBottom w:val="0"/>
          <w:divBdr>
            <w:top w:val="none" w:sz="0" w:space="0" w:color="auto"/>
            <w:left w:val="none" w:sz="0" w:space="0" w:color="auto"/>
            <w:bottom w:val="none" w:sz="0" w:space="0" w:color="auto"/>
            <w:right w:val="none" w:sz="0" w:space="0" w:color="auto"/>
          </w:divBdr>
        </w:div>
        <w:div w:id="1859157258">
          <w:marLeft w:val="720"/>
          <w:marRight w:val="0"/>
          <w:marTop w:val="154"/>
          <w:marBottom w:val="0"/>
          <w:divBdr>
            <w:top w:val="none" w:sz="0" w:space="0" w:color="auto"/>
            <w:left w:val="none" w:sz="0" w:space="0" w:color="auto"/>
            <w:bottom w:val="none" w:sz="0" w:space="0" w:color="auto"/>
            <w:right w:val="none" w:sz="0" w:space="0" w:color="auto"/>
          </w:divBdr>
        </w:div>
        <w:div w:id="158421743">
          <w:marLeft w:val="720"/>
          <w:marRight w:val="0"/>
          <w:marTop w:val="154"/>
          <w:marBottom w:val="0"/>
          <w:divBdr>
            <w:top w:val="none" w:sz="0" w:space="0" w:color="auto"/>
            <w:left w:val="none" w:sz="0" w:space="0" w:color="auto"/>
            <w:bottom w:val="none" w:sz="0" w:space="0" w:color="auto"/>
            <w:right w:val="none" w:sz="0" w:space="0" w:color="auto"/>
          </w:divBdr>
        </w:div>
        <w:div w:id="2145392422">
          <w:marLeft w:val="720"/>
          <w:marRight w:val="0"/>
          <w:marTop w:val="154"/>
          <w:marBottom w:val="0"/>
          <w:divBdr>
            <w:top w:val="none" w:sz="0" w:space="0" w:color="auto"/>
            <w:left w:val="none" w:sz="0" w:space="0" w:color="auto"/>
            <w:bottom w:val="none" w:sz="0" w:space="0" w:color="auto"/>
            <w:right w:val="none" w:sz="0" w:space="0" w:color="auto"/>
          </w:divBdr>
        </w:div>
      </w:divsChild>
    </w:div>
    <w:div w:id="353507744">
      <w:bodyDiv w:val="1"/>
      <w:marLeft w:val="0"/>
      <w:marRight w:val="0"/>
      <w:marTop w:val="0"/>
      <w:marBottom w:val="0"/>
      <w:divBdr>
        <w:top w:val="none" w:sz="0" w:space="0" w:color="auto"/>
        <w:left w:val="none" w:sz="0" w:space="0" w:color="auto"/>
        <w:bottom w:val="none" w:sz="0" w:space="0" w:color="auto"/>
        <w:right w:val="none" w:sz="0" w:space="0" w:color="auto"/>
      </w:divBdr>
      <w:divsChild>
        <w:div w:id="433718774">
          <w:marLeft w:val="720"/>
          <w:marRight w:val="0"/>
          <w:marTop w:val="154"/>
          <w:marBottom w:val="0"/>
          <w:divBdr>
            <w:top w:val="none" w:sz="0" w:space="0" w:color="auto"/>
            <w:left w:val="none" w:sz="0" w:space="0" w:color="auto"/>
            <w:bottom w:val="none" w:sz="0" w:space="0" w:color="auto"/>
            <w:right w:val="none" w:sz="0" w:space="0" w:color="auto"/>
          </w:divBdr>
        </w:div>
        <w:div w:id="500658831">
          <w:marLeft w:val="720"/>
          <w:marRight w:val="0"/>
          <w:marTop w:val="154"/>
          <w:marBottom w:val="0"/>
          <w:divBdr>
            <w:top w:val="none" w:sz="0" w:space="0" w:color="auto"/>
            <w:left w:val="none" w:sz="0" w:space="0" w:color="auto"/>
            <w:bottom w:val="none" w:sz="0" w:space="0" w:color="auto"/>
            <w:right w:val="none" w:sz="0" w:space="0" w:color="auto"/>
          </w:divBdr>
        </w:div>
      </w:divsChild>
    </w:div>
    <w:div w:id="402683504">
      <w:bodyDiv w:val="1"/>
      <w:marLeft w:val="0"/>
      <w:marRight w:val="0"/>
      <w:marTop w:val="0"/>
      <w:marBottom w:val="0"/>
      <w:divBdr>
        <w:top w:val="none" w:sz="0" w:space="0" w:color="auto"/>
        <w:left w:val="none" w:sz="0" w:space="0" w:color="auto"/>
        <w:bottom w:val="none" w:sz="0" w:space="0" w:color="auto"/>
        <w:right w:val="none" w:sz="0" w:space="0" w:color="auto"/>
      </w:divBdr>
      <w:divsChild>
        <w:div w:id="1327857559">
          <w:marLeft w:val="720"/>
          <w:marRight w:val="0"/>
          <w:marTop w:val="154"/>
          <w:marBottom w:val="0"/>
          <w:divBdr>
            <w:top w:val="none" w:sz="0" w:space="0" w:color="auto"/>
            <w:left w:val="none" w:sz="0" w:space="0" w:color="auto"/>
            <w:bottom w:val="none" w:sz="0" w:space="0" w:color="auto"/>
            <w:right w:val="none" w:sz="0" w:space="0" w:color="auto"/>
          </w:divBdr>
        </w:div>
        <w:div w:id="414282120">
          <w:marLeft w:val="720"/>
          <w:marRight w:val="0"/>
          <w:marTop w:val="154"/>
          <w:marBottom w:val="0"/>
          <w:divBdr>
            <w:top w:val="none" w:sz="0" w:space="0" w:color="auto"/>
            <w:left w:val="none" w:sz="0" w:space="0" w:color="auto"/>
            <w:bottom w:val="none" w:sz="0" w:space="0" w:color="auto"/>
            <w:right w:val="none" w:sz="0" w:space="0" w:color="auto"/>
          </w:divBdr>
        </w:div>
      </w:divsChild>
    </w:div>
    <w:div w:id="422533530">
      <w:bodyDiv w:val="1"/>
      <w:marLeft w:val="0"/>
      <w:marRight w:val="0"/>
      <w:marTop w:val="0"/>
      <w:marBottom w:val="0"/>
      <w:divBdr>
        <w:top w:val="none" w:sz="0" w:space="0" w:color="auto"/>
        <w:left w:val="none" w:sz="0" w:space="0" w:color="auto"/>
        <w:bottom w:val="none" w:sz="0" w:space="0" w:color="auto"/>
        <w:right w:val="none" w:sz="0" w:space="0" w:color="auto"/>
      </w:divBdr>
      <w:divsChild>
        <w:div w:id="1861040890">
          <w:marLeft w:val="720"/>
          <w:marRight w:val="0"/>
          <w:marTop w:val="154"/>
          <w:marBottom w:val="0"/>
          <w:divBdr>
            <w:top w:val="none" w:sz="0" w:space="0" w:color="auto"/>
            <w:left w:val="none" w:sz="0" w:space="0" w:color="auto"/>
            <w:bottom w:val="none" w:sz="0" w:space="0" w:color="auto"/>
            <w:right w:val="none" w:sz="0" w:space="0" w:color="auto"/>
          </w:divBdr>
        </w:div>
        <w:div w:id="398289194">
          <w:marLeft w:val="720"/>
          <w:marRight w:val="0"/>
          <w:marTop w:val="154"/>
          <w:marBottom w:val="0"/>
          <w:divBdr>
            <w:top w:val="none" w:sz="0" w:space="0" w:color="auto"/>
            <w:left w:val="none" w:sz="0" w:space="0" w:color="auto"/>
            <w:bottom w:val="none" w:sz="0" w:space="0" w:color="auto"/>
            <w:right w:val="none" w:sz="0" w:space="0" w:color="auto"/>
          </w:divBdr>
        </w:div>
      </w:divsChild>
    </w:div>
    <w:div w:id="433288257">
      <w:bodyDiv w:val="1"/>
      <w:marLeft w:val="0"/>
      <w:marRight w:val="0"/>
      <w:marTop w:val="0"/>
      <w:marBottom w:val="0"/>
      <w:divBdr>
        <w:top w:val="none" w:sz="0" w:space="0" w:color="auto"/>
        <w:left w:val="none" w:sz="0" w:space="0" w:color="auto"/>
        <w:bottom w:val="none" w:sz="0" w:space="0" w:color="auto"/>
        <w:right w:val="none" w:sz="0" w:space="0" w:color="auto"/>
      </w:divBdr>
      <w:divsChild>
        <w:div w:id="565799013">
          <w:marLeft w:val="720"/>
          <w:marRight w:val="0"/>
          <w:marTop w:val="154"/>
          <w:marBottom w:val="0"/>
          <w:divBdr>
            <w:top w:val="none" w:sz="0" w:space="0" w:color="auto"/>
            <w:left w:val="none" w:sz="0" w:space="0" w:color="auto"/>
            <w:bottom w:val="none" w:sz="0" w:space="0" w:color="auto"/>
            <w:right w:val="none" w:sz="0" w:space="0" w:color="auto"/>
          </w:divBdr>
        </w:div>
      </w:divsChild>
    </w:div>
    <w:div w:id="452485627">
      <w:bodyDiv w:val="1"/>
      <w:marLeft w:val="0"/>
      <w:marRight w:val="0"/>
      <w:marTop w:val="0"/>
      <w:marBottom w:val="0"/>
      <w:divBdr>
        <w:top w:val="none" w:sz="0" w:space="0" w:color="auto"/>
        <w:left w:val="none" w:sz="0" w:space="0" w:color="auto"/>
        <w:bottom w:val="none" w:sz="0" w:space="0" w:color="auto"/>
        <w:right w:val="none" w:sz="0" w:space="0" w:color="auto"/>
      </w:divBdr>
      <w:divsChild>
        <w:div w:id="1524006893">
          <w:marLeft w:val="547"/>
          <w:marRight w:val="0"/>
          <w:marTop w:val="154"/>
          <w:marBottom w:val="0"/>
          <w:divBdr>
            <w:top w:val="none" w:sz="0" w:space="0" w:color="auto"/>
            <w:left w:val="none" w:sz="0" w:space="0" w:color="auto"/>
            <w:bottom w:val="none" w:sz="0" w:space="0" w:color="auto"/>
            <w:right w:val="none" w:sz="0" w:space="0" w:color="auto"/>
          </w:divBdr>
        </w:div>
        <w:div w:id="50664566">
          <w:marLeft w:val="547"/>
          <w:marRight w:val="0"/>
          <w:marTop w:val="154"/>
          <w:marBottom w:val="0"/>
          <w:divBdr>
            <w:top w:val="none" w:sz="0" w:space="0" w:color="auto"/>
            <w:left w:val="none" w:sz="0" w:space="0" w:color="auto"/>
            <w:bottom w:val="none" w:sz="0" w:space="0" w:color="auto"/>
            <w:right w:val="none" w:sz="0" w:space="0" w:color="auto"/>
          </w:divBdr>
        </w:div>
        <w:div w:id="1846699883">
          <w:marLeft w:val="547"/>
          <w:marRight w:val="0"/>
          <w:marTop w:val="154"/>
          <w:marBottom w:val="0"/>
          <w:divBdr>
            <w:top w:val="none" w:sz="0" w:space="0" w:color="auto"/>
            <w:left w:val="none" w:sz="0" w:space="0" w:color="auto"/>
            <w:bottom w:val="none" w:sz="0" w:space="0" w:color="auto"/>
            <w:right w:val="none" w:sz="0" w:space="0" w:color="auto"/>
          </w:divBdr>
        </w:div>
      </w:divsChild>
    </w:div>
    <w:div w:id="496963141">
      <w:bodyDiv w:val="1"/>
      <w:marLeft w:val="0"/>
      <w:marRight w:val="0"/>
      <w:marTop w:val="0"/>
      <w:marBottom w:val="0"/>
      <w:divBdr>
        <w:top w:val="none" w:sz="0" w:space="0" w:color="auto"/>
        <w:left w:val="none" w:sz="0" w:space="0" w:color="auto"/>
        <w:bottom w:val="none" w:sz="0" w:space="0" w:color="auto"/>
        <w:right w:val="none" w:sz="0" w:space="0" w:color="auto"/>
      </w:divBdr>
      <w:divsChild>
        <w:div w:id="1998026571">
          <w:marLeft w:val="547"/>
          <w:marRight w:val="0"/>
          <w:marTop w:val="154"/>
          <w:marBottom w:val="0"/>
          <w:divBdr>
            <w:top w:val="none" w:sz="0" w:space="0" w:color="auto"/>
            <w:left w:val="none" w:sz="0" w:space="0" w:color="auto"/>
            <w:bottom w:val="none" w:sz="0" w:space="0" w:color="auto"/>
            <w:right w:val="none" w:sz="0" w:space="0" w:color="auto"/>
          </w:divBdr>
        </w:div>
        <w:div w:id="1562137696">
          <w:marLeft w:val="547"/>
          <w:marRight w:val="0"/>
          <w:marTop w:val="154"/>
          <w:marBottom w:val="0"/>
          <w:divBdr>
            <w:top w:val="none" w:sz="0" w:space="0" w:color="auto"/>
            <w:left w:val="none" w:sz="0" w:space="0" w:color="auto"/>
            <w:bottom w:val="none" w:sz="0" w:space="0" w:color="auto"/>
            <w:right w:val="none" w:sz="0" w:space="0" w:color="auto"/>
          </w:divBdr>
        </w:div>
        <w:div w:id="1480734032">
          <w:marLeft w:val="547"/>
          <w:marRight w:val="0"/>
          <w:marTop w:val="154"/>
          <w:marBottom w:val="0"/>
          <w:divBdr>
            <w:top w:val="none" w:sz="0" w:space="0" w:color="auto"/>
            <w:left w:val="none" w:sz="0" w:space="0" w:color="auto"/>
            <w:bottom w:val="none" w:sz="0" w:space="0" w:color="auto"/>
            <w:right w:val="none" w:sz="0" w:space="0" w:color="auto"/>
          </w:divBdr>
        </w:div>
        <w:div w:id="1417822293">
          <w:marLeft w:val="547"/>
          <w:marRight w:val="0"/>
          <w:marTop w:val="154"/>
          <w:marBottom w:val="0"/>
          <w:divBdr>
            <w:top w:val="none" w:sz="0" w:space="0" w:color="auto"/>
            <w:left w:val="none" w:sz="0" w:space="0" w:color="auto"/>
            <w:bottom w:val="none" w:sz="0" w:space="0" w:color="auto"/>
            <w:right w:val="none" w:sz="0" w:space="0" w:color="auto"/>
          </w:divBdr>
        </w:div>
      </w:divsChild>
    </w:div>
    <w:div w:id="529028510">
      <w:bodyDiv w:val="1"/>
      <w:marLeft w:val="0"/>
      <w:marRight w:val="0"/>
      <w:marTop w:val="0"/>
      <w:marBottom w:val="0"/>
      <w:divBdr>
        <w:top w:val="none" w:sz="0" w:space="0" w:color="auto"/>
        <w:left w:val="none" w:sz="0" w:space="0" w:color="auto"/>
        <w:bottom w:val="none" w:sz="0" w:space="0" w:color="auto"/>
        <w:right w:val="none" w:sz="0" w:space="0" w:color="auto"/>
      </w:divBdr>
      <w:divsChild>
        <w:div w:id="183791441">
          <w:marLeft w:val="720"/>
          <w:marRight w:val="0"/>
          <w:marTop w:val="154"/>
          <w:marBottom w:val="0"/>
          <w:divBdr>
            <w:top w:val="none" w:sz="0" w:space="0" w:color="auto"/>
            <w:left w:val="none" w:sz="0" w:space="0" w:color="auto"/>
            <w:bottom w:val="none" w:sz="0" w:space="0" w:color="auto"/>
            <w:right w:val="none" w:sz="0" w:space="0" w:color="auto"/>
          </w:divBdr>
        </w:div>
      </w:divsChild>
    </w:div>
    <w:div w:id="530457195">
      <w:bodyDiv w:val="1"/>
      <w:marLeft w:val="0"/>
      <w:marRight w:val="0"/>
      <w:marTop w:val="0"/>
      <w:marBottom w:val="0"/>
      <w:divBdr>
        <w:top w:val="none" w:sz="0" w:space="0" w:color="auto"/>
        <w:left w:val="none" w:sz="0" w:space="0" w:color="auto"/>
        <w:bottom w:val="none" w:sz="0" w:space="0" w:color="auto"/>
        <w:right w:val="none" w:sz="0" w:space="0" w:color="auto"/>
      </w:divBdr>
      <w:divsChild>
        <w:div w:id="303236401">
          <w:marLeft w:val="547"/>
          <w:marRight w:val="0"/>
          <w:marTop w:val="154"/>
          <w:marBottom w:val="0"/>
          <w:divBdr>
            <w:top w:val="none" w:sz="0" w:space="0" w:color="auto"/>
            <w:left w:val="none" w:sz="0" w:space="0" w:color="auto"/>
            <w:bottom w:val="none" w:sz="0" w:space="0" w:color="auto"/>
            <w:right w:val="none" w:sz="0" w:space="0" w:color="auto"/>
          </w:divBdr>
        </w:div>
      </w:divsChild>
    </w:div>
    <w:div w:id="615062965">
      <w:bodyDiv w:val="1"/>
      <w:marLeft w:val="0"/>
      <w:marRight w:val="0"/>
      <w:marTop w:val="0"/>
      <w:marBottom w:val="0"/>
      <w:divBdr>
        <w:top w:val="none" w:sz="0" w:space="0" w:color="auto"/>
        <w:left w:val="none" w:sz="0" w:space="0" w:color="auto"/>
        <w:bottom w:val="none" w:sz="0" w:space="0" w:color="auto"/>
        <w:right w:val="none" w:sz="0" w:space="0" w:color="auto"/>
      </w:divBdr>
      <w:divsChild>
        <w:div w:id="411464509">
          <w:marLeft w:val="720"/>
          <w:marRight w:val="0"/>
          <w:marTop w:val="0"/>
          <w:marBottom w:val="0"/>
          <w:divBdr>
            <w:top w:val="none" w:sz="0" w:space="0" w:color="auto"/>
            <w:left w:val="none" w:sz="0" w:space="0" w:color="auto"/>
            <w:bottom w:val="none" w:sz="0" w:space="0" w:color="auto"/>
            <w:right w:val="none" w:sz="0" w:space="0" w:color="auto"/>
          </w:divBdr>
        </w:div>
      </w:divsChild>
    </w:div>
    <w:div w:id="615218144">
      <w:bodyDiv w:val="1"/>
      <w:marLeft w:val="0"/>
      <w:marRight w:val="0"/>
      <w:marTop w:val="0"/>
      <w:marBottom w:val="0"/>
      <w:divBdr>
        <w:top w:val="none" w:sz="0" w:space="0" w:color="auto"/>
        <w:left w:val="none" w:sz="0" w:space="0" w:color="auto"/>
        <w:bottom w:val="none" w:sz="0" w:space="0" w:color="auto"/>
        <w:right w:val="none" w:sz="0" w:space="0" w:color="auto"/>
      </w:divBdr>
    </w:div>
    <w:div w:id="629090904">
      <w:bodyDiv w:val="1"/>
      <w:marLeft w:val="0"/>
      <w:marRight w:val="0"/>
      <w:marTop w:val="0"/>
      <w:marBottom w:val="0"/>
      <w:divBdr>
        <w:top w:val="none" w:sz="0" w:space="0" w:color="auto"/>
        <w:left w:val="none" w:sz="0" w:space="0" w:color="auto"/>
        <w:bottom w:val="none" w:sz="0" w:space="0" w:color="auto"/>
        <w:right w:val="none" w:sz="0" w:space="0" w:color="auto"/>
      </w:divBdr>
      <w:divsChild>
        <w:div w:id="1847089770">
          <w:marLeft w:val="806"/>
          <w:marRight w:val="0"/>
          <w:marTop w:val="154"/>
          <w:marBottom w:val="0"/>
          <w:divBdr>
            <w:top w:val="none" w:sz="0" w:space="0" w:color="auto"/>
            <w:left w:val="none" w:sz="0" w:space="0" w:color="auto"/>
            <w:bottom w:val="none" w:sz="0" w:space="0" w:color="auto"/>
            <w:right w:val="none" w:sz="0" w:space="0" w:color="auto"/>
          </w:divBdr>
        </w:div>
        <w:div w:id="1442142977">
          <w:marLeft w:val="806"/>
          <w:marRight w:val="0"/>
          <w:marTop w:val="154"/>
          <w:marBottom w:val="0"/>
          <w:divBdr>
            <w:top w:val="none" w:sz="0" w:space="0" w:color="auto"/>
            <w:left w:val="none" w:sz="0" w:space="0" w:color="auto"/>
            <w:bottom w:val="none" w:sz="0" w:space="0" w:color="auto"/>
            <w:right w:val="none" w:sz="0" w:space="0" w:color="auto"/>
          </w:divBdr>
        </w:div>
        <w:div w:id="229004900">
          <w:marLeft w:val="806"/>
          <w:marRight w:val="0"/>
          <w:marTop w:val="154"/>
          <w:marBottom w:val="0"/>
          <w:divBdr>
            <w:top w:val="none" w:sz="0" w:space="0" w:color="auto"/>
            <w:left w:val="none" w:sz="0" w:space="0" w:color="auto"/>
            <w:bottom w:val="none" w:sz="0" w:space="0" w:color="auto"/>
            <w:right w:val="none" w:sz="0" w:space="0" w:color="auto"/>
          </w:divBdr>
        </w:div>
        <w:div w:id="532577350">
          <w:marLeft w:val="806"/>
          <w:marRight w:val="0"/>
          <w:marTop w:val="154"/>
          <w:marBottom w:val="0"/>
          <w:divBdr>
            <w:top w:val="none" w:sz="0" w:space="0" w:color="auto"/>
            <w:left w:val="none" w:sz="0" w:space="0" w:color="auto"/>
            <w:bottom w:val="none" w:sz="0" w:space="0" w:color="auto"/>
            <w:right w:val="none" w:sz="0" w:space="0" w:color="auto"/>
          </w:divBdr>
        </w:div>
        <w:div w:id="2007437754">
          <w:marLeft w:val="806"/>
          <w:marRight w:val="0"/>
          <w:marTop w:val="154"/>
          <w:marBottom w:val="0"/>
          <w:divBdr>
            <w:top w:val="none" w:sz="0" w:space="0" w:color="auto"/>
            <w:left w:val="none" w:sz="0" w:space="0" w:color="auto"/>
            <w:bottom w:val="none" w:sz="0" w:space="0" w:color="auto"/>
            <w:right w:val="none" w:sz="0" w:space="0" w:color="auto"/>
          </w:divBdr>
        </w:div>
      </w:divsChild>
    </w:div>
    <w:div w:id="637953483">
      <w:bodyDiv w:val="1"/>
      <w:marLeft w:val="0"/>
      <w:marRight w:val="0"/>
      <w:marTop w:val="0"/>
      <w:marBottom w:val="0"/>
      <w:divBdr>
        <w:top w:val="none" w:sz="0" w:space="0" w:color="auto"/>
        <w:left w:val="none" w:sz="0" w:space="0" w:color="auto"/>
        <w:bottom w:val="none" w:sz="0" w:space="0" w:color="auto"/>
        <w:right w:val="none" w:sz="0" w:space="0" w:color="auto"/>
      </w:divBdr>
      <w:divsChild>
        <w:div w:id="1514032221">
          <w:marLeft w:val="720"/>
          <w:marRight w:val="0"/>
          <w:marTop w:val="154"/>
          <w:marBottom w:val="0"/>
          <w:divBdr>
            <w:top w:val="none" w:sz="0" w:space="0" w:color="auto"/>
            <w:left w:val="none" w:sz="0" w:space="0" w:color="auto"/>
            <w:bottom w:val="none" w:sz="0" w:space="0" w:color="auto"/>
            <w:right w:val="none" w:sz="0" w:space="0" w:color="auto"/>
          </w:divBdr>
        </w:div>
        <w:div w:id="808935672">
          <w:marLeft w:val="720"/>
          <w:marRight w:val="0"/>
          <w:marTop w:val="154"/>
          <w:marBottom w:val="0"/>
          <w:divBdr>
            <w:top w:val="none" w:sz="0" w:space="0" w:color="auto"/>
            <w:left w:val="none" w:sz="0" w:space="0" w:color="auto"/>
            <w:bottom w:val="none" w:sz="0" w:space="0" w:color="auto"/>
            <w:right w:val="none" w:sz="0" w:space="0" w:color="auto"/>
          </w:divBdr>
        </w:div>
        <w:div w:id="805781773">
          <w:marLeft w:val="720"/>
          <w:marRight w:val="0"/>
          <w:marTop w:val="154"/>
          <w:marBottom w:val="0"/>
          <w:divBdr>
            <w:top w:val="none" w:sz="0" w:space="0" w:color="auto"/>
            <w:left w:val="none" w:sz="0" w:space="0" w:color="auto"/>
            <w:bottom w:val="none" w:sz="0" w:space="0" w:color="auto"/>
            <w:right w:val="none" w:sz="0" w:space="0" w:color="auto"/>
          </w:divBdr>
        </w:div>
      </w:divsChild>
    </w:div>
    <w:div w:id="807356361">
      <w:bodyDiv w:val="1"/>
      <w:marLeft w:val="0"/>
      <w:marRight w:val="0"/>
      <w:marTop w:val="0"/>
      <w:marBottom w:val="0"/>
      <w:divBdr>
        <w:top w:val="none" w:sz="0" w:space="0" w:color="auto"/>
        <w:left w:val="none" w:sz="0" w:space="0" w:color="auto"/>
        <w:bottom w:val="none" w:sz="0" w:space="0" w:color="auto"/>
        <w:right w:val="none" w:sz="0" w:space="0" w:color="auto"/>
      </w:divBdr>
      <w:divsChild>
        <w:div w:id="645817532">
          <w:marLeft w:val="806"/>
          <w:marRight w:val="0"/>
          <w:marTop w:val="154"/>
          <w:marBottom w:val="0"/>
          <w:divBdr>
            <w:top w:val="none" w:sz="0" w:space="0" w:color="auto"/>
            <w:left w:val="none" w:sz="0" w:space="0" w:color="auto"/>
            <w:bottom w:val="none" w:sz="0" w:space="0" w:color="auto"/>
            <w:right w:val="none" w:sz="0" w:space="0" w:color="auto"/>
          </w:divBdr>
        </w:div>
        <w:div w:id="1911109964">
          <w:marLeft w:val="806"/>
          <w:marRight w:val="0"/>
          <w:marTop w:val="154"/>
          <w:marBottom w:val="0"/>
          <w:divBdr>
            <w:top w:val="none" w:sz="0" w:space="0" w:color="auto"/>
            <w:left w:val="none" w:sz="0" w:space="0" w:color="auto"/>
            <w:bottom w:val="none" w:sz="0" w:space="0" w:color="auto"/>
            <w:right w:val="none" w:sz="0" w:space="0" w:color="auto"/>
          </w:divBdr>
        </w:div>
      </w:divsChild>
    </w:div>
    <w:div w:id="809635498">
      <w:bodyDiv w:val="1"/>
      <w:marLeft w:val="0"/>
      <w:marRight w:val="0"/>
      <w:marTop w:val="0"/>
      <w:marBottom w:val="0"/>
      <w:divBdr>
        <w:top w:val="none" w:sz="0" w:space="0" w:color="auto"/>
        <w:left w:val="none" w:sz="0" w:space="0" w:color="auto"/>
        <w:bottom w:val="none" w:sz="0" w:space="0" w:color="auto"/>
        <w:right w:val="none" w:sz="0" w:space="0" w:color="auto"/>
      </w:divBdr>
      <w:divsChild>
        <w:div w:id="249510808">
          <w:marLeft w:val="720"/>
          <w:marRight w:val="0"/>
          <w:marTop w:val="154"/>
          <w:marBottom w:val="0"/>
          <w:divBdr>
            <w:top w:val="none" w:sz="0" w:space="0" w:color="auto"/>
            <w:left w:val="none" w:sz="0" w:space="0" w:color="auto"/>
            <w:bottom w:val="none" w:sz="0" w:space="0" w:color="auto"/>
            <w:right w:val="none" w:sz="0" w:space="0" w:color="auto"/>
          </w:divBdr>
        </w:div>
        <w:div w:id="1071348372">
          <w:marLeft w:val="720"/>
          <w:marRight w:val="0"/>
          <w:marTop w:val="154"/>
          <w:marBottom w:val="0"/>
          <w:divBdr>
            <w:top w:val="none" w:sz="0" w:space="0" w:color="auto"/>
            <w:left w:val="none" w:sz="0" w:space="0" w:color="auto"/>
            <w:bottom w:val="none" w:sz="0" w:space="0" w:color="auto"/>
            <w:right w:val="none" w:sz="0" w:space="0" w:color="auto"/>
          </w:divBdr>
        </w:div>
      </w:divsChild>
    </w:div>
    <w:div w:id="839465878">
      <w:bodyDiv w:val="1"/>
      <w:marLeft w:val="0"/>
      <w:marRight w:val="0"/>
      <w:marTop w:val="0"/>
      <w:marBottom w:val="0"/>
      <w:divBdr>
        <w:top w:val="none" w:sz="0" w:space="0" w:color="auto"/>
        <w:left w:val="none" w:sz="0" w:space="0" w:color="auto"/>
        <w:bottom w:val="none" w:sz="0" w:space="0" w:color="auto"/>
        <w:right w:val="none" w:sz="0" w:space="0" w:color="auto"/>
      </w:divBdr>
      <w:divsChild>
        <w:div w:id="1351680334">
          <w:marLeft w:val="806"/>
          <w:marRight w:val="0"/>
          <w:marTop w:val="154"/>
          <w:marBottom w:val="0"/>
          <w:divBdr>
            <w:top w:val="none" w:sz="0" w:space="0" w:color="auto"/>
            <w:left w:val="none" w:sz="0" w:space="0" w:color="auto"/>
            <w:bottom w:val="none" w:sz="0" w:space="0" w:color="auto"/>
            <w:right w:val="none" w:sz="0" w:space="0" w:color="auto"/>
          </w:divBdr>
        </w:div>
        <w:div w:id="745151200">
          <w:marLeft w:val="806"/>
          <w:marRight w:val="0"/>
          <w:marTop w:val="154"/>
          <w:marBottom w:val="0"/>
          <w:divBdr>
            <w:top w:val="none" w:sz="0" w:space="0" w:color="auto"/>
            <w:left w:val="none" w:sz="0" w:space="0" w:color="auto"/>
            <w:bottom w:val="none" w:sz="0" w:space="0" w:color="auto"/>
            <w:right w:val="none" w:sz="0" w:space="0" w:color="auto"/>
          </w:divBdr>
        </w:div>
        <w:div w:id="248807057">
          <w:marLeft w:val="806"/>
          <w:marRight w:val="0"/>
          <w:marTop w:val="154"/>
          <w:marBottom w:val="0"/>
          <w:divBdr>
            <w:top w:val="none" w:sz="0" w:space="0" w:color="auto"/>
            <w:left w:val="none" w:sz="0" w:space="0" w:color="auto"/>
            <w:bottom w:val="none" w:sz="0" w:space="0" w:color="auto"/>
            <w:right w:val="none" w:sz="0" w:space="0" w:color="auto"/>
          </w:divBdr>
        </w:div>
        <w:div w:id="1460954337">
          <w:marLeft w:val="806"/>
          <w:marRight w:val="0"/>
          <w:marTop w:val="154"/>
          <w:marBottom w:val="0"/>
          <w:divBdr>
            <w:top w:val="none" w:sz="0" w:space="0" w:color="auto"/>
            <w:left w:val="none" w:sz="0" w:space="0" w:color="auto"/>
            <w:bottom w:val="none" w:sz="0" w:space="0" w:color="auto"/>
            <w:right w:val="none" w:sz="0" w:space="0" w:color="auto"/>
          </w:divBdr>
        </w:div>
      </w:divsChild>
    </w:div>
    <w:div w:id="8723013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19">
          <w:marLeft w:val="720"/>
          <w:marRight w:val="0"/>
          <w:marTop w:val="154"/>
          <w:marBottom w:val="0"/>
          <w:divBdr>
            <w:top w:val="none" w:sz="0" w:space="0" w:color="auto"/>
            <w:left w:val="none" w:sz="0" w:space="0" w:color="auto"/>
            <w:bottom w:val="none" w:sz="0" w:space="0" w:color="auto"/>
            <w:right w:val="none" w:sz="0" w:space="0" w:color="auto"/>
          </w:divBdr>
        </w:div>
        <w:div w:id="328797272">
          <w:marLeft w:val="720"/>
          <w:marRight w:val="0"/>
          <w:marTop w:val="154"/>
          <w:marBottom w:val="0"/>
          <w:divBdr>
            <w:top w:val="none" w:sz="0" w:space="0" w:color="auto"/>
            <w:left w:val="none" w:sz="0" w:space="0" w:color="auto"/>
            <w:bottom w:val="none" w:sz="0" w:space="0" w:color="auto"/>
            <w:right w:val="none" w:sz="0" w:space="0" w:color="auto"/>
          </w:divBdr>
        </w:div>
        <w:div w:id="380835266">
          <w:marLeft w:val="720"/>
          <w:marRight w:val="0"/>
          <w:marTop w:val="154"/>
          <w:marBottom w:val="0"/>
          <w:divBdr>
            <w:top w:val="none" w:sz="0" w:space="0" w:color="auto"/>
            <w:left w:val="none" w:sz="0" w:space="0" w:color="auto"/>
            <w:bottom w:val="none" w:sz="0" w:space="0" w:color="auto"/>
            <w:right w:val="none" w:sz="0" w:space="0" w:color="auto"/>
          </w:divBdr>
        </w:div>
      </w:divsChild>
    </w:div>
    <w:div w:id="875966692">
      <w:bodyDiv w:val="1"/>
      <w:marLeft w:val="0"/>
      <w:marRight w:val="0"/>
      <w:marTop w:val="0"/>
      <w:marBottom w:val="0"/>
      <w:divBdr>
        <w:top w:val="none" w:sz="0" w:space="0" w:color="auto"/>
        <w:left w:val="none" w:sz="0" w:space="0" w:color="auto"/>
        <w:bottom w:val="none" w:sz="0" w:space="0" w:color="auto"/>
        <w:right w:val="none" w:sz="0" w:space="0" w:color="auto"/>
      </w:divBdr>
      <w:divsChild>
        <w:div w:id="990987991">
          <w:marLeft w:val="720"/>
          <w:marRight w:val="0"/>
          <w:marTop w:val="154"/>
          <w:marBottom w:val="0"/>
          <w:divBdr>
            <w:top w:val="none" w:sz="0" w:space="0" w:color="auto"/>
            <w:left w:val="none" w:sz="0" w:space="0" w:color="auto"/>
            <w:bottom w:val="none" w:sz="0" w:space="0" w:color="auto"/>
            <w:right w:val="none" w:sz="0" w:space="0" w:color="auto"/>
          </w:divBdr>
        </w:div>
      </w:divsChild>
    </w:div>
    <w:div w:id="929698429">
      <w:bodyDiv w:val="1"/>
      <w:marLeft w:val="0"/>
      <w:marRight w:val="0"/>
      <w:marTop w:val="0"/>
      <w:marBottom w:val="0"/>
      <w:divBdr>
        <w:top w:val="none" w:sz="0" w:space="0" w:color="auto"/>
        <w:left w:val="none" w:sz="0" w:space="0" w:color="auto"/>
        <w:bottom w:val="none" w:sz="0" w:space="0" w:color="auto"/>
        <w:right w:val="none" w:sz="0" w:space="0" w:color="auto"/>
      </w:divBdr>
      <w:divsChild>
        <w:div w:id="1673095744">
          <w:marLeft w:val="547"/>
          <w:marRight w:val="0"/>
          <w:marTop w:val="154"/>
          <w:marBottom w:val="0"/>
          <w:divBdr>
            <w:top w:val="none" w:sz="0" w:space="0" w:color="auto"/>
            <w:left w:val="none" w:sz="0" w:space="0" w:color="auto"/>
            <w:bottom w:val="none" w:sz="0" w:space="0" w:color="auto"/>
            <w:right w:val="none" w:sz="0" w:space="0" w:color="auto"/>
          </w:divBdr>
        </w:div>
      </w:divsChild>
    </w:div>
    <w:div w:id="954674782">
      <w:bodyDiv w:val="1"/>
      <w:marLeft w:val="0"/>
      <w:marRight w:val="0"/>
      <w:marTop w:val="0"/>
      <w:marBottom w:val="0"/>
      <w:divBdr>
        <w:top w:val="none" w:sz="0" w:space="0" w:color="auto"/>
        <w:left w:val="none" w:sz="0" w:space="0" w:color="auto"/>
        <w:bottom w:val="none" w:sz="0" w:space="0" w:color="auto"/>
        <w:right w:val="none" w:sz="0" w:space="0" w:color="auto"/>
      </w:divBdr>
      <w:divsChild>
        <w:div w:id="1796174514">
          <w:marLeft w:val="720"/>
          <w:marRight w:val="0"/>
          <w:marTop w:val="154"/>
          <w:marBottom w:val="0"/>
          <w:divBdr>
            <w:top w:val="none" w:sz="0" w:space="0" w:color="auto"/>
            <w:left w:val="none" w:sz="0" w:space="0" w:color="auto"/>
            <w:bottom w:val="none" w:sz="0" w:space="0" w:color="auto"/>
            <w:right w:val="none" w:sz="0" w:space="0" w:color="auto"/>
          </w:divBdr>
        </w:div>
      </w:divsChild>
    </w:div>
    <w:div w:id="974217691">
      <w:bodyDiv w:val="1"/>
      <w:marLeft w:val="0"/>
      <w:marRight w:val="0"/>
      <w:marTop w:val="0"/>
      <w:marBottom w:val="0"/>
      <w:divBdr>
        <w:top w:val="none" w:sz="0" w:space="0" w:color="auto"/>
        <w:left w:val="none" w:sz="0" w:space="0" w:color="auto"/>
        <w:bottom w:val="none" w:sz="0" w:space="0" w:color="auto"/>
        <w:right w:val="none" w:sz="0" w:space="0" w:color="auto"/>
      </w:divBdr>
      <w:divsChild>
        <w:div w:id="995959398">
          <w:marLeft w:val="547"/>
          <w:marRight w:val="0"/>
          <w:marTop w:val="154"/>
          <w:marBottom w:val="0"/>
          <w:divBdr>
            <w:top w:val="none" w:sz="0" w:space="0" w:color="auto"/>
            <w:left w:val="none" w:sz="0" w:space="0" w:color="auto"/>
            <w:bottom w:val="none" w:sz="0" w:space="0" w:color="auto"/>
            <w:right w:val="none" w:sz="0" w:space="0" w:color="auto"/>
          </w:divBdr>
        </w:div>
      </w:divsChild>
    </w:div>
    <w:div w:id="981270601">
      <w:bodyDiv w:val="1"/>
      <w:marLeft w:val="0"/>
      <w:marRight w:val="0"/>
      <w:marTop w:val="0"/>
      <w:marBottom w:val="0"/>
      <w:divBdr>
        <w:top w:val="none" w:sz="0" w:space="0" w:color="auto"/>
        <w:left w:val="none" w:sz="0" w:space="0" w:color="auto"/>
        <w:bottom w:val="none" w:sz="0" w:space="0" w:color="auto"/>
        <w:right w:val="none" w:sz="0" w:space="0" w:color="auto"/>
      </w:divBdr>
      <w:divsChild>
        <w:div w:id="1987275281">
          <w:marLeft w:val="547"/>
          <w:marRight w:val="0"/>
          <w:marTop w:val="154"/>
          <w:marBottom w:val="0"/>
          <w:divBdr>
            <w:top w:val="none" w:sz="0" w:space="0" w:color="auto"/>
            <w:left w:val="none" w:sz="0" w:space="0" w:color="auto"/>
            <w:bottom w:val="none" w:sz="0" w:space="0" w:color="auto"/>
            <w:right w:val="none" w:sz="0" w:space="0" w:color="auto"/>
          </w:divBdr>
        </w:div>
      </w:divsChild>
    </w:div>
    <w:div w:id="991788019">
      <w:bodyDiv w:val="1"/>
      <w:marLeft w:val="0"/>
      <w:marRight w:val="0"/>
      <w:marTop w:val="0"/>
      <w:marBottom w:val="0"/>
      <w:divBdr>
        <w:top w:val="none" w:sz="0" w:space="0" w:color="auto"/>
        <w:left w:val="none" w:sz="0" w:space="0" w:color="auto"/>
        <w:bottom w:val="none" w:sz="0" w:space="0" w:color="auto"/>
        <w:right w:val="none" w:sz="0" w:space="0" w:color="auto"/>
      </w:divBdr>
      <w:divsChild>
        <w:div w:id="746193556">
          <w:marLeft w:val="547"/>
          <w:marRight w:val="0"/>
          <w:marTop w:val="154"/>
          <w:marBottom w:val="0"/>
          <w:divBdr>
            <w:top w:val="none" w:sz="0" w:space="0" w:color="auto"/>
            <w:left w:val="none" w:sz="0" w:space="0" w:color="auto"/>
            <w:bottom w:val="none" w:sz="0" w:space="0" w:color="auto"/>
            <w:right w:val="none" w:sz="0" w:space="0" w:color="auto"/>
          </w:divBdr>
        </w:div>
        <w:div w:id="207185700">
          <w:marLeft w:val="547"/>
          <w:marRight w:val="0"/>
          <w:marTop w:val="154"/>
          <w:marBottom w:val="0"/>
          <w:divBdr>
            <w:top w:val="none" w:sz="0" w:space="0" w:color="auto"/>
            <w:left w:val="none" w:sz="0" w:space="0" w:color="auto"/>
            <w:bottom w:val="none" w:sz="0" w:space="0" w:color="auto"/>
            <w:right w:val="none" w:sz="0" w:space="0" w:color="auto"/>
          </w:divBdr>
        </w:div>
        <w:div w:id="653723275">
          <w:marLeft w:val="547"/>
          <w:marRight w:val="0"/>
          <w:marTop w:val="154"/>
          <w:marBottom w:val="0"/>
          <w:divBdr>
            <w:top w:val="none" w:sz="0" w:space="0" w:color="auto"/>
            <w:left w:val="none" w:sz="0" w:space="0" w:color="auto"/>
            <w:bottom w:val="none" w:sz="0" w:space="0" w:color="auto"/>
            <w:right w:val="none" w:sz="0" w:space="0" w:color="auto"/>
          </w:divBdr>
        </w:div>
        <w:div w:id="621771716">
          <w:marLeft w:val="547"/>
          <w:marRight w:val="0"/>
          <w:marTop w:val="154"/>
          <w:marBottom w:val="0"/>
          <w:divBdr>
            <w:top w:val="none" w:sz="0" w:space="0" w:color="auto"/>
            <w:left w:val="none" w:sz="0" w:space="0" w:color="auto"/>
            <w:bottom w:val="none" w:sz="0" w:space="0" w:color="auto"/>
            <w:right w:val="none" w:sz="0" w:space="0" w:color="auto"/>
          </w:divBdr>
        </w:div>
      </w:divsChild>
    </w:div>
    <w:div w:id="1003125773">
      <w:bodyDiv w:val="1"/>
      <w:marLeft w:val="0"/>
      <w:marRight w:val="0"/>
      <w:marTop w:val="0"/>
      <w:marBottom w:val="0"/>
      <w:divBdr>
        <w:top w:val="none" w:sz="0" w:space="0" w:color="auto"/>
        <w:left w:val="none" w:sz="0" w:space="0" w:color="auto"/>
        <w:bottom w:val="none" w:sz="0" w:space="0" w:color="auto"/>
        <w:right w:val="none" w:sz="0" w:space="0" w:color="auto"/>
      </w:divBdr>
      <w:divsChild>
        <w:div w:id="938949670">
          <w:marLeft w:val="547"/>
          <w:marRight w:val="0"/>
          <w:marTop w:val="154"/>
          <w:marBottom w:val="0"/>
          <w:divBdr>
            <w:top w:val="none" w:sz="0" w:space="0" w:color="auto"/>
            <w:left w:val="none" w:sz="0" w:space="0" w:color="auto"/>
            <w:bottom w:val="none" w:sz="0" w:space="0" w:color="auto"/>
            <w:right w:val="none" w:sz="0" w:space="0" w:color="auto"/>
          </w:divBdr>
        </w:div>
        <w:div w:id="1596591170">
          <w:marLeft w:val="547"/>
          <w:marRight w:val="0"/>
          <w:marTop w:val="154"/>
          <w:marBottom w:val="0"/>
          <w:divBdr>
            <w:top w:val="none" w:sz="0" w:space="0" w:color="auto"/>
            <w:left w:val="none" w:sz="0" w:space="0" w:color="auto"/>
            <w:bottom w:val="none" w:sz="0" w:space="0" w:color="auto"/>
            <w:right w:val="none" w:sz="0" w:space="0" w:color="auto"/>
          </w:divBdr>
        </w:div>
      </w:divsChild>
    </w:div>
    <w:div w:id="1041630997">
      <w:bodyDiv w:val="1"/>
      <w:marLeft w:val="0"/>
      <w:marRight w:val="0"/>
      <w:marTop w:val="0"/>
      <w:marBottom w:val="0"/>
      <w:divBdr>
        <w:top w:val="none" w:sz="0" w:space="0" w:color="auto"/>
        <w:left w:val="none" w:sz="0" w:space="0" w:color="auto"/>
        <w:bottom w:val="none" w:sz="0" w:space="0" w:color="auto"/>
        <w:right w:val="none" w:sz="0" w:space="0" w:color="auto"/>
      </w:divBdr>
      <w:divsChild>
        <w:div w:id="1751853410">
          <w:marLeft w:val="720"/>
          <w:marRight w:val="0"/>
          <w:marTop w:val="154"/>
          <w:marBottom w:val="0"/>
          <w:divBdr>
            <w:top w:val="none" w:sz="0" w:space="0" w:color="auto"/>
            <w:left w:val="none" w:sz="0" w:space="0" w:color="auto"/>
            <w:bottom w:val="none" w:sz="0" w:space="0" w:color="auto"/>
            <w:right w:val="none" w:sz="0" w:space="0" w:color="auto"/>
          </w:divBdr>
        </w:div>
        <w:div w:id="548802409">
          <w:marLeft w:val="720"/>
          <w:marRight w:val="0"/>
          <w:marTop w:val="154"/>
          <w:marBottom w:val="0"/>
          <w:divBdr>
            <w:top w:val="none" w:sz="0" w:space="0" w:color="auto"/>
            <w:left w:val="none" w:sz="0" w:space="0" w:color="auto"/>
            <w:bottom w:val="none" w:sz="0" w:space="0" w:color="auto"/>
            <w:right w:val="none" w:sz="0" w:space="0" w:color="auto"/>
          </w:divBdr>
        </w:div>
      </w:divsChild>
    </w:div>
    <w:div w:id="1109541241">
      <w:bodyDiv w:val="1"/>
      <w:marLeft w:val="0"/>
      <w:marRight w:val="0"/>
      <w:marTop w:val="0"/>
      <w:marBottom w:val="0"/>
      <w:divBdr>
        <w:top w:val="none" w:sz="0" w:space="0" w:color="auto"/>
        <w:left w:val="none" w:sz="0" w:space="0" w:color="auto"/>
        <w:bottom w:val="none" w:sz="0" w:space="0" w:color="auto"/>
        <w:right w:val="none" w:sz="0" w:space="0" w:color="auto"/>
      </w:divBdr>
      <w:divsChild>
        <w:div w:id="1660500137">
          <w:marLeft w:val="720"/>
          <w:marRight w:val="0"/>
          <w:marTop w:val="154"/>
          <w:marBottom w:val="0"/>
          <w:divBdr>
            <w:top w:val="none" w:sz="0" w:space="0" w:color="auto"/>
            <w:left w:val="none" w:sz="0" w:space="0" w:color="auto"/>
            <w:bottom w:val="none" w:sz="0" w:space="0" w:color="auto"/>
            <w:right w:val="none" w:sz="0" w:space="0" w:color="auto"/>
          </w:divBdr>
        </w:div>
      </w:divsChild>
    </w:div>
    <w:div w:id="1155487339">
      <w:bodyDiv w:val="1"/>
      <w:marLeft w:val="0"/>
      <w:marRight w:val="0"/>
      <w:marTop w:val="0"/>
      <w:marBottom w:val="0"/>
      <w:divBdr>
        <w:top w:val="none" w:sz="0" w:space="0" w:color="auto"/>
        <w:left w:val="none" w:sz="0" w:space="0" w:color="auto"/>
        <w:bottom w:val="none" w:sz="0" w:space="0" w:color="auto"/>
        <w:right w:val="none" w:sz="0" w:space="0" w:color="auto"/>
      </w:divBdr>
      <w:divsChild>
        <w:div w:id="531184506">
          <w:marLeft w:val="720"/>
          <w:marRight w:val="0"/>
          <w:marTop w:val="154"/>
          <w:marBottom w:val="0"/>
          <w:divBdr>
            <w:top w:val="none" w:sz="0" w:space="0" w:color="auto"/>
            <w:left w:val="none" w:sz="0" w:space="0" w:color="auto"/>
            <w:bottom w:val="none" w:sz="0" w:space="0" w:color="auto"/>
            <w:right w:val="none" w:sz="0" w:space="0" w:color="auto"/>
          </w:divBdr>
        </w:div>
      </w:divsChild>
    </w:div>
    <w:div w:id="1176311771">
      <w:bodyDiv w:val="1"/>
      <w:marLeft w:val="0"/>
      <w:marRight w:val="0"/>
      <w:marTop w:val="0"/>
      <w:marBottom w:val="0"/>
      <w:divBdr>
        <w:top w:val="none" w:sz="0" w:space="0" w:color="auto"/>
        <w:left w:val="none" w:sz="0" w:space="0" w:color="auto"/>
        <w:bottom w:val="none" w:sz="0" w:space="0" w:color="auto"/>
        <w:right w:val="none" w:sz="0" w:space="0" w:color="auto"/>
      </w:divBdr>
      <w:divsChild>
        <w:div w:id="1551579056">
          <w:marLeft w:val="720"/>
          <w:marRight w:val="0"/>
          <w:marTop w:val="154"/>
          <w:marBottom w:val="200"/>
          <w:divBdr>
            <w:top w:val="none" w:sz="0" w:space="0" w:color="auto"/>
            <w:left w:val="none" w:sz="0" w:space="0" w:color="auto"/>
            <w:bottom w:val="none" w:sz="0" w:space="0" w:color="auto"/>
            <w:right w:val="none" w:sz="0" w:space="0" w:color="auto"/>
          </w:divBdr>
        </w:div>
        <w:div w:id="1324620767">
          <w:marLeft w:val="720"/>
          <w:marRight w:val="0"/>
          <w:marTop w:val="154"/>
          <w:marBottom w:val="200"/>
          <w:divBdr>
            <w:top w:val="none" w:sz="0" w:space="0" w:color="auto"/>
            <w:left w:val="none" w:sz="0" w:space="0" w:color="auto"/>
            <w:bottom w:val="none" w:sz="0" w:space="0" w:color="auto"/>
            <w:right w:val="none" w:sz="0" w:space="0" w:color="auto"/>
          </w:divBdr>
        </w:div>
      </w:divsChild>
    </w:div>
    <w:div w:id="1192499740">
      <w:bodyDiv w:val="1"/>
      <w:marLeft w:val="0"/>
      <w:marRight w:val="0"/>
      <w:marTop w:val="0"/>
      <w:marBottom w:val="0"/>
      <w:divBdr>
        <w:top w:val="none" w:sz="0" w:space="0" w:color="auto"/>
        <w:left w:val="none" w:sz="0" w:space="0" w:color="auto"/>
        <w:bottom w:val="none" w:sz="0" w:space="0" w:color="auto"/>
        <w:right w:val="none" w:sz="0" w:space="0" w:color="auto"/>
      </w:divBdr>
      <w:divsChild>
        <w:div w:id="1928034818">
          <w:marLeft w:val="547"/>
          <w:marRight w:val="0"/>
          <w:marTop w:val="154"/>
          <w:marBottom w:val="0"/>
          <w:divBdr>
            <w:top w:val="none" w:sz="0" w:space="0" w:color="auto"/>
            <w:left w:val="none" w:sz="0" w:space="0" w:color="auto"/>
            <w:bottom w:val="none" w:sz="0" w:space="0" w:color="auto"/>
            <w:right w:val="none" w:sz="0" w:space="0" w:color="auto"/>
          </w:divBdr>
        </w:div>
        <w:div w:id="1881359088">
          <w:marLeft w:val="547"/>
          <w:marRight w:val="0"/>
          <w:marTop w:val="154"/>
          <w:marBottom w:val="0"/>
          <w:divBdr>
            <w:top w:val="none" w:sz="0" w:space="0" w:color="auto"/>
            <w:left w:val="none" w:sz="0" w:space="0" w:color="auto"/>
            <w:bottom w:val="none" w:sz="0" w:space="0" w:color="auto"/>
            <w:right w:val="none" w:sz="0" w:space="0" w:color="auto"/>
          </w:divBdr>
        </w:div>
        <w:div w:id="293216063">
          <w:marLeft w:val="547"/>
          <w:marRight w:val="0"/>
          <w:marTop w:val="154"/>
          <w:marBottom w:val="0"/>
          <w:divBdr>
            <w:top w:val="none" w:sz="0" w:space="0" w:color="auto"/>
            <w:left w:val="none" w:sz="0" w:space="0" w:color="auto"/>
            <w:bottom w:val="none" w:sz="0" w:space="0" w:color="auto"/>
            <w:right w:val="none" w:sz="0" w:space="0" w:color="auto"/>
          </w:divBdr>
        </w:div>
      </w:divsChild>
    </w:div>
    <w:div w:id="1196773751">
      <w:bodyDiv w:val="1"/>
      <w:marLeft w:val="0"/>
      <w:marRight w:val="0"/>
      <w:marTop w:val="0"/>
      <w:marBottom w:val="0"/>
      <w:divBdr>
        <w:top w:val="none" w:sz="0" w:space="0" w:color="auto"/>
        <w:left w:val="none" w:sz="0" w:space="0" w:color="auto"/>
        <w:bottom w:val="none" w:sz="0" w:space="0" w:color="auto"/>
        <w:right w:val="none" w:sz="0" w:space="0" w:color="auto"/>
      </w:divBdr>
      <w:divsChild>
        <w:div w:id="1345206851">
          <w:marLeft w:val="547"/>
          <w:marRight w:val="0"/>
          <w:marTop w:val="154"/>
          <w:marBottom w:val="0"/>
          <w:divBdr>
            <w:top w:val="none" w:sz="0" w:space="0" w:color="auto"/>
            <w:left w:val="none" w:sz="0" w:space="0" w:color="auto"/>
            <w:bottom w:val="none" w:sz="0" w:space="0" w:color="auto"/>
            <w:right w:val="none" w:sz="0" w:space="0" w:color="auto"/>
          </w:divBdr>
        </w:div>
        <w:div w:id="260264507">
          <w:marLeft w:val="547"/>
          <w:marRight w:val="0"/>
          <w:marTop w:val="154"/>
          <w:marBottom w:val="0"/>
          <w:divBdr>
            <w:top w:val="none" w:sz="0" w:space="0" w:color="auto"/>
            <w:left w:val="none" w:sz="0" w:space="0" w:color="auto"/>
            <w:bottom w:val="none" w:sz="0" w:space="0" w:color="auto"/>
            <w:right w:val="none" w:sz="0" w:space="0" w:color="auto"/>
          </w:divBdr>
        </w:div>
        <w:div w:id="1843005529">
          <w:marLeft w:val="547"/>
          <w:marRight w:val="0"/>
          <w:marTop w:val="154"/>
          <w:marBottom w:val="0"/>
          <w:divBdr>
            <w:top w:val="none" w:sz="0" w:space="0" w:color="auto"/>
            <w:left w:val="none" w:sz="0" w:space="0" w:color="auto"/>
            <w:bottom w:val="none" w:sz="0" w:space="0" w:color="auto"/>
            <w:right w:val="none" w:sz="0" w:space="0" w:color="auto"/>
          </w:divBdr>
        </w:div>
        <w:div w:id="1382630534">
          <w:marLeft w:val="547"/>
          <w:marRight w:val="0"/>
          <w:marTop w:val="154"/>
          <w:marBottom w:val="0"/>
          <w:divBdr>
            <w:top w:val="none" w:sz="0" w:space="0" w:color="auto"/>
            <w:left w:val="none" w:sz="0" w:space="0" w:color="auto"/>
            <w:bottom w:val="none" w:sz="0" w:space="0" w:color="auto"/>
            <w:right w:val="none" w:sz="0" w:space="0" w:color="auto"/>
          </w:divBdr>
        </w:div>
        <w:div w:id="1205557931">
          <w:marLeft w:val="547"/>
          <w:marRight w:val="0"/>
          <w:marTop w:val="154"/>
          <w:marBottom w:val="0"/>
          <w:divBdr>
            <w:top w:val="none" w:sz="0" w:space="0" w:color="auto"/>
            <w:left w:val="none" w:sz="0" w:space="0" w:color="auto"/>
            <w:bottom w:val="none" w:sz="0" w:space="0" w:color="auto"/>
            <w:right w:val="none" w:sz="0" w:space="0" w:color="auto"/>
          </w:divBdr>
        </w:div>
        <w:div w:id="547381914">
          <w:marLeft w:val="547"/>
          <w:marRight w:val="0"/>
          <w:marTop w:val="154"/>
          <w:marBottom w:val="0"/>
          <w:divBdr>
            <w:top w:val="none" w:sz="0" w:space="0" w:color="auto"/>
            <w:left w:val="none" w:sz="0" w:space="0" w:color="auto"/>
            <w:bottom w:val="none" w:sz="0" w:space="0" w:color="auto"/>
            <w:right w:val="none" w:sz="0" w:space="0" w:color="auto"/>
          </w:divBdr>
        </w:div>
      </w:divsChild>
    </w:div>
    <w:div w:id="1205630259">
      <w:bodyDiv w:val="1"/>
      <w:marLeft w:val="0"/>
      <w:marRight w:val="0"/>
      <w:marTop w:val="0"/>
      <w:marBottom w:val="0"/>
      <w:divBdr>
        <w:top w:val="none" w:sz="0" w:space="0" w:color="auto"/>
        <w:left w:val="none" w:sz="0" w:space="0" w:color="auto"/>
        <w:bottom w:val="none" w:sz="0" w:space="0" w:color="auto"/>
        <w:right w:val="none" w:sz="0" w:space="0" w:color="auto"/>
      </w:divBdr>
      <w:divsChild>
        <w:div w:id="324406670">
          <w:marLeft w:val="547"/>
          <w:marRight w:val="0"/>
          <w:marTop w:val="154"/>
          <w:marBottom w:val="0"/>
          <w:divBdr>
            <w:top w:val="none" w:sz="0" w:space="0" w:color="auto"/>
            <w:left w:val="none" w:sz="0" w:space="0" w:color="auto"/>
            <w:bottom w:val="none" w:sz="0" w:space="0" w:color="auto"/>
            <w:right w:val="none" w:sz="0" w:space="0" w:color="auto"/>
          </w:divBdr>
        </w:div>
        <w:div w:id="133765277">
          <w:marLeft w:val="547"/>
          <w:marRight w:val="0"/>
          <w:marTop w:val="154"/>
          <w:marBottom w:val="0"/>
          <w:divBdr>
            <w:top w:val="none" w:sz="0" w:space="0" w:color="auto"/>
            <w:left w:val="none" w:sz="0" w:space="0" w:color="auto"/>
            <w:bottom w:val="none" w:sz="0" w:space="0" w:color="auto"/>
            <w:right w:val="none" w:sz="0" w:space="0" w:color="auto"/>
          </w:divBdr>
        </w:div>
        <w:div w:id="241767571">
          <w:marLeft w:val="547"/>
          <w:marRight w:val="0"/>
          <w:marTop w:val="154"/>
          <w:marBottom w:val="0"/>
          <w:divBdr>
            <w:top w:val="none" w:sz="0" w:space="0" w:color="auto"/>
            <w:left w:val="none" w:sz="0" w:space="0" w:color="auto"/>
            <w:bottom w:val="none" w:sz="0" w:space="0" w:color="auto"/>
            <w:right w:val="none" w:sz="0" w:space="0" w:color="auto"/>
          </w:divBdr>
        </w:div>
      </w:divsChild>
    </w:div>
    <w:div w:id="1231114125">
      <w:bodyDiv w:val="1"/>
      <w:marLeft w:val="0"/>
      <w:marRight w:val="0"/>
      <w:marTop w:val="0"/>
      <w:marBottom w:val="0"/>
      <w:divBdr>
        <w:top w:val="none" w:sz="0" w:space="0" w:color="auto"/>
        <w:left w:val="none" w:sz="0" w:space="0" w:color="auto"/>
        <w:bottom w:val="none" w:sz="0" w:space="0" w:color="auto"/>
        <w:right w:val="none" w:sz="0" w:space="0" w:color="auto"/>
      </w:divBdr>
    </w:div>
    <w:div w:id="1262059188">
      <w:bodyDiv w:val="1"/>
      <w:marLeft w:val="0"/>
      <w:marRight w:val="0"/>
      <w:marTop w:val="0"/>
      <w:marBottom w:val="0"/>
      <w:divBdr>
        <w:top w:val="none" w:sz="0" w:space="0" w:color="auto"/>
        <w:left w:val="none" w:sz="0" w:space="0" w:color="auto"/>
        <w:bottom w:val="none" w:sz="0" w:space="0" w:color="auto"/>
        <w:right w:val="none" w:sz="0" w:space="0" w:color="auto"/>
      </w:divBdr>
      <w:divsChild>
        <w:div w:id="1434931831">
          <w:marLeft w:val="547"/>
          <w:marRight w:val="0"/>
          <w:marTop w:val="154"/>
          <w:marBottom w:val="0"/>
          <w:divBdr>
            <w:top w:val="none" w:sz="0" w:space="0" w:color="auto"/>
            <w:left w:val="none" w:sz="0" w:space="0" w:color="auto"/>
            <w:bottom w:val="none" w:sz="0" w:space="0" w:color="auto"/>
            <w:right w:val="none" w:sz="0" w:space="0" w:color="auto"/>
          </w:divBdr>
        </w:div>
      </w:divsChild>
    </w:div>
    <w:div w:id="1265726762">
      <w:bodyDiv w:val="1"/>
      <w:marLeft w:val="0"/>
      <w:marRight w:val="0"/>
      <w:marTop w:val="0"/>
      <w:marBottom w:val="0"/>
      <w:divBdr>
        <w:top w:val="none" w:sz="0" w:space="0" w:color="auto"/>
        <w:left w:val="none" w:sz="0" w:space="0" w:color="auto"/>
        <w:bottom w:val="none" w:sz="0" w:space="0" w:color="auto"/>
        <w:right w:val="none" w:sz="0" w:space="0" w:color="auto"/>
      </w:divBdr>
      <w:divsChild>
        <w:div w:id="819928121">
          <w:marLeft w:val="720"/>
          <w:marRight w:val="0"/>
          <w:marTop w:val="154"/>
          <w:marBottom w:val="0"/>
          <w:divBdr>
            <w:top w:val="none" w:sz="0" w:space="0" w:color="auto"/>
            <w:left w:val="none" w:sz="0" w:space="0" w:color="auto"/>
            <w:bottom w:val="none" w:sz="0" w:space="0" w:color="auto"/>
            <w:right w:val="none" w:sz="0" w:space="0" w:color="auto"/>
          </w:divBdr>
        </w:div>
      </w:divsChild>
    </w:div>
    <w:div w:id="1296830807">
      <w:bodyDiv w:val="1"/>
      <w:marLeft w:val="0"/>
      <w:marRight w:val="0"/>
      <w:marTop w:val="0"/>
      <w:marBottom w:val="0"/>
      <w:divBdr>
        <w:top w:val="none" w:sz="0" w:space="0" w:color="auto"/>
        <w:left w:val="none" w:sz="0" w:space="0" w:color="auto"/>
        <w:bottom w:val="none" w:sz="0" w:space="0" w:color="auto"/>
        <w:right w:val="none" w:sz="0" w:space="0" w:color="auto"/>
      </w:divBdr>
      <w:divsChild>
        <w:div w:id="1764493170">
          <w:marLeft w:val="547"/>
          <w:marRight w:val="0"/>
          <w:marTop w:val="154"/>
          <w:marBottom w:val="0"/>
          <w:divBdr>
            <w:top w:val="none" w:sz="0" w:space="0" w:color="auto"/>
            <w:left w:val="none" w:sz="0" w:space="0" w:color="auto"/>
            <w:bottom w:val="none" w:sz="0" w:space="0" w:color="auto"/>
            <w:right w:val="none" w:sz="0" w:space="0" w:color="auto"/>
          </w:divBdr>
        </w:div>
        <w:div w:id="1639187423">
          <w:marLeft w:val="547"/>
          <w:marRight w:val="0"/>
          <w:marTop w:val="154"/>
          <w:marBottom w:val="0"/>
          <w:divBdr>
            <w:top w:val="none" w:sz="0" w:space="0" w:color="auto"/>
            <w:left w:val="none" w:sz="0" w:space="0" w:color="auto"/>
            <w:bottom w:val="none" w:sz="0" w:space="0" w:color="auto"/>
            <w:right w:val="none" w:sz="0" w:space="0" w:color="auto"/>
          </w:divBdr>
        </w:div>
        <w:div w:id="336159091">
          <w:marLeft w:val="547"/>
          <w:marRight w:val="0"/>
          <w:marTop w:val="154"/>
          <w:marBottom w:val="0"/>
          <w:divBdr>
            <w:top w:val="none" w:sz="0" w:space="0" w:color="auto"/>
            <w:left w:val="none" w:sz="0" w:space="0" w:color="auto"/>
            <w:bottom w:val="none" w:sz="0" w:space="0" w:color="auto"/>
            <w:right w:val="none" w:sz="0" w:space="0" w:color="auto"/>
          </w:divBdr>
        </w:div>
        <w:div w:id="1318614315">
          <w:marLeft w:val="547"/>
          <w:marRight w:val="0"/>
          <w:marTop w:val="154"/>
          <w:marBottom w:val="0"/>
          <w:divBdr>
            <w:top w:val="none" w:sz="0" w:space="0" w:color="auto"/>
            <w:left w:val="none" w:sz="0" w:space="0" w:color="auto"/>
            <w:bottom w:val="none" w:sz="0" w:space="0" w:color="auto"/>
            <w:right w:val="none" w:sz="0" w:space="0" w:color="auto"/>
          </w:divBdr>
        </w:div>
        <w:div w:id="239292200">
          <w:marLeft w:val="547"/>
          <w:marRight w:val="0"/>
          <w:marTop w:val="154"/>
          <w:marBottom w:val="0"/>
          <w:divBdr>
            <w:top w:val="none" w:sz="0" w:space="0" w:color="auto"/>
            <w:left w:val="none" w:sz="0" w:space="0" w:color="auto"/>
            <w:bottom w:val="none" w:sz="0" w:space="0" w:color="auto"/>
            <w:right w:val="none" w:sz="0" w:space="0" w:color="auto"/>
          </w:divBdr>
        </w:div>
      </w:divsChild>
    </w:div>
    <w:div w:id="1355031625">
      <w:bodyDiv w:val="1"/>
      <w:marLeft w:val="0"/>
      <w:marRight w:val="0"/>
      <w:marTop w:val="0"/>
      <w:marBottom w:val="0"/>
      <w:divBdr>
        <w:top w:val="none" w:sz="0" w:space="0" w:color="auto"/>
        <w:left w:val="none" w:sz="0" w:space="0" w:color="auto"/>
        <w:bottom w:val="none" w:sz="0" w:space="0" w:color="auto"/>
        <w:right w:val="none" w:sz="0" w:space="0" w:color="auto"/>
      </w:divBdr>
      <w:divsChild>
        <w:div w:id="1776751498">
          <w:marLeft w:val="720"/>
          <w:marRight w:val="0"/>
          <w:marTop w:val="154"/>
          <w:marBottom w:val="0"/>
          <w:divBdr>
            <w:top w:val="none" w:sz="0" w:space="0" w:color="auto"/>
            <w:left w:val="none" w:sz="0" w:space="0" w:color="auto"/>
            <w:bottom w:val="none" w:sz="0" w:space="0" w:color="auto"/>
            <w:right w:val="none" w:sz="0" w:space="0" w:color="auto"/>
          </w:divBdr>
        </w:div>
        <w:div w:id="1072704017">
          <w:marLeft w:val="720"/>
          <w:marRight w:val="0"/>
          <w:marTop w:val="154"/>
          <w:marBottom w:val="0"/>
          <w:divBdr>
            <w:top w:val="none" w:sz="0" w:space="0" w:color="auto"/>
            <w:left w:val="none" w:sz="0" w:space="0" w:color="auto"/>
            <w:bottom w:val="none" w:sz="0" w:space="0" w:color="auto"/>
            <w:right w:val="none" w:sz="0" w:space="0" w:color="auto"/>
          </w:divBdr>
        </w:div>
        <w:div w:id="415521380">
          <w:marLeft w:val="720"/>
          <w:marRight w:val="0"/>
          <w:marTop w:val="154"/>
          <w:marBottom w:val="0"/>
          <w:divBdr>
            <w:top w:val="none" w:sz="0" w:space="0" w:color="auto"/>
            <w:left w:val="none" w:sz="0" w:space="0" w:color="auto"/>
            <w:bottom w:val="none" w:sz="0" w:space="0" w:color="auto"/>
            <w:right w:val="none" w:sz="0" w:space="0" w:color="auto"/>
          </w:divBdr>
        </w:div>
      </w:divsChild>
    </w:div>
    <w:div w:id="1431661130">
      <w:bodyDiv w:val="1"/>
      <w:marLeft w:val="0"/>
      <w:marRight w:val="0"/>
      <w:marTop w:val="0"/>
      <w:marBottom w:val="0"/>
      <w:divBdr>
        <w:top w:val="none" w:sz="0" w:space="0" w:color="auto"/>
        <w:left w:val="none" w:sz="0" w:space="0" w:color="auto"/>
        <w:bottom w:val="none" w:sz="0" w:space="0" w:color="auto"/>
        <w:right w:val="none" w:sz="0" w:space="0" w:color="auto"/>
      </w:divBdr>
      <w:divsChild>
        <w:div w:id="1779174600">
          <w:marLeft w:val="547"/>
          <w:marRight w:val="0"/>
          <w:marTop w:val="154"/>
          <w:marBottom w:val="0"/>
          <w:divBdr>
            <w:top w:val="none" w:sz="0" w:space="0" w:color="auto"/>
            <w:left w:val="none" w:sz="0" w:space="0" w:color="auto"/>
            <w:bottom w:val="none" w:sz="0" w:space="0" w:color="auto"/>
            <w:right w:val="none" w:sz="0" w:space="0" w:color="auto"/>
          </w:divBdr>
        </w:div>
      </w:divsChild>
    </w:div>
    <w:div w:id="1442148590">
      <w:bodyDiv w:val="1"/>
      <w:marLeft w:val="0"/>
      <w:marRight w:val="0"/>
      <w:marTop w:val="0"/>
      <w:marBottom w:val="0"/>
      <w:divBdr>
        <w:top w:val="none" w:sz="0" w:space="0" w:color="auto"/>
        <w:left w:val="none" w:sz="0" w:space="0" w:color="auto"/>
        <w:bottom w:val="none" w:sz="0" w:space="0" w:color="auto"/>
        <w:right w:val="none" w:sz="0" w:space="0" w:color="auto"/>
      </w:divBdr>
      <w:divsChild>
        <w:div w:id="830367878">
          <w:marLeft w:val="547"/>
          <w:marRight w:val="0"/>
          <w:marTop w:val="154"/>
          <w:marBottom w:val="0"/>
          <w:divBdr>
            <w:top w:val="none" w:sz="0" w:space="0" w:color="auto"/>
            <w:left w:val="none" w:sz="0" w:space="0" w:color="auto"/>
            <w:bottom w:val="none" w:sz="0" w:space="0" w:color="auto"/>
            <w:right w:val="none" w:sz="0" w:space="0" w:color="auto"/>
          </w:divBdr>
        </w:div>
        <w:div w:id="1018503443">
          <w:marLeft w:val="547"/>
          <w:marRight w:val="0"/>
          <w:marTop w:val="154"/>
          <w:marBottom w:val="0"/>
          <w:divBdr>
            <w:top w:val="none" w:sz="0" w:space="0" w:color="auto"/>
            <w:left w:val="none" w:sz="0" w:space="0" w:color="auto"/>
            <w:bottom w:val="none" w:sz="0" w:space="0" w:color="auto"/>
            <w:right w:val="none" w:sz="0" w:space="0" w:color="auto"/>
          </w:divBdr>
        </w:div>
        <w:div w:id="667706844">
          <w:marLeft w:val="547"/>
          <w:marRight w:val="0"/>
          <w:marTop w:val="154"/>
          <w:marBottom w:val="0"/>
          <w:divBdr>
            <w:top w:val="none" w:sz="0" w:space="0" w:color="auto"/>
            <w:left w:val="none" w:sz="0" w:space="0" w:color="auto"/>
            <w:bottom w:val="none" w:sz="0" w:space="0" w:color="auto"/>
            <w:right w:val="none" w:sz="0" w:space="0" w:color="auto"/>
          </w:divBdr>
        </w:div>
      </w:divsChild>
    </w:div>
    <w:div w:id="1476609024">
      <w:bodyDiv w:val="1"/>
      <w:marLeft w:val="0"/>
      <w:marRight w:val="0"/>
      <w:marTop w:val="0"/>
      <w:marBottom w:val="0"/>
      <w:divBdr>
        <w:top w:val="none" w:sz="0" w:space="0" w:color="auto"/>
        <w:left w:val="none" w:sz="0" w:space="0" w:color="auto"/>
        <w:bottom w:val="none" w:sz="0" w:space="0" w:color="auto"/>
        <w:right w:val="none" w:sz="0" w:space="0" w:color="auto"/>
      </w:divBdr>
      <w:divsChild>
        <w:div w:id="182521493">
          <w:marLeft w:val="720"/>
          <w:marRight w:val="0"/>
          <w:marTop w:val="154"/>
          <w:marBottom w:val="0"/>
          <w:divBdr>
            <w:top w:val="none" w:sz="0" w:space="0" w:color="auto"/>
            <w:left w:val="none" w:sz="0" w:space="0" w:color="auto"/>
            <w:bottom w:val="none" w:sz="0" w:space="0" w:color="auto"/>
            <w:right w:val="none" w:sz="0" w:space="0" w:color="auto"/>
          </w:divBdr>
        </w:div>
        <w:div w:id="422847289">
          <w:marLeft w:val="720"/>
          <w:marRight w:val="0"/>
          <w:marTop w:val="154"/>
          <w:marBottom w:val="0"/>
          <w:divBdr>
            <w:top w:val="none" w:sz="0" w:space="0" w:color="auto"/>
            <w:left w:val="none" w:sz="0" w:space="0" w:color="auto"/>
            <w:bottom w:val="none" w:sz="0" w:space="0" w:color="auto"/>
            <w:right w:val="none" w:sz="0" w:space="0" w:color="auto"/>
          </w:divBdr>
        </w:div>
      </w:divsChild>
    </w:div>
    <w:div w:id="1499078009">
      <w:bodyDiv w:val="1"/>
      <w:marLeft w:val="0"/>
      <w:marRight w:val="0"/>
      <w:marTop w:val="0"/>
      <w:marBottom w:val="0"/>
      <w:divBdr>
        <w:top w:val="none" w:sz="0" w:space="0" w:color="auto"/>
        <w:left w:val="none" w:sz="0" w:space="0" w:color="auto"/>
        <w:bottom w:val="none" w:sz="0" w:space="0" w:color="auto"/>
        <w:right w:val="none" w:sz="0" w:space="0" w:color="auto"/>
      </w:divBdr>
      <w:divsChild>
        <w:div w:id="1623534608">
          <w:marLeft w:val="720"/>
          <w:marRight w:val="0"/>
          <w:marTop w:val="154"/>
          <w:marBottom w:val="0"/>
          <w:divBdr>
            <w:top w:val="none" w:sz="0" w:space="0" w:color="auto"/>
            <w:left w:val="none" w:sz="0" w:space="0" w:color="auto"/>
            <w:bottom w:val="none" w:sz="0" w:space="0" w:color="auto"/>
            <w:right w:val="none" w:sz="0" w:space="0" w:color="auto"/>
          </w:divBdr>
        </w:div>
        <w:div w:id="102505026">
          <w:marLeft w:val="720"/>
          <w:marRight w:val="0"/>
          <w:marTop w:val="154"/>
          <w:marBottom w:val="0"/>
          <w:divBdr>
            <w:top w:val="none" w:sz="0" w:space="0" w:color="auto"/>
            <w:left w:val="none" w:sz="0" w:space="0" w:color="auto"/>
            <w:bottom w:val="none" w:sz="0" w:space="0" w:color="auto"/>
            <w:right w:val="none" w:sz="0" w:space="0" w:color="auto"/>
          </w:divBdr>
        </w:div>
      </w:divsChild>
    </w:div>
    <w:div w:id="1531410379">
      <w:bodyDiv w:val="1"/>
      <w:marLeft w:val="0"/>
      <w:marRight w:val="0"/>
      <w:marTop w:val="0"/>
      <w:marBottom w:val="0"/>
      <w:divBdr>
        <w:top w:val="none" w:sz="0" w:space="0" w:color="auto"/>
        <w:left w:val="none" w:sz="0" w:space="0" w:color="auto"/>
        <w:bottom w:val="none" w:sz="0" w:space="0" w:color="auto"/>
        <w:right w:val="none" w:sz="0" w:space="0" w:color="auto"/>
      </w:divBdr>
      <w:divsChild>
        <w:div w:id="1205605624">
          <w:marLeft w:val="720"/>
          <w:marRight w:val="0"/>
          <w:marTop w:val="144"/>
          <w:marBottom w:val="160"/>
          <w:divBdr>
            <w:top w:val="none" w:sz="0" w:space="0" w:color="auto"/>
            <w:left w:val="none" w:sz="0" w:space="0" w:color="auto"/>
            <w:bottom w:val="none" w:sz="0" w:space="0" w:color="auto"/>
            <w:right w:val="none" w:sz="0" w:space="0" w:color="auto"/>
          </w:divBdr>
        </w:div>
        <w:div w:id="1167866208">
          <w:marLeft w:val="720"/>
          <w:marRight w:val="0"/>
          <w:marTop w:val="144"/>
          <w:marBottom w:val="160"/>
          <w:divBdr>
            <w:top w:val="none" w:sz="0" w:space="0" w:color="auto"/>
            <w:left w:val="none" w:sz="0" w:space="0" w:color="auto"/>
            <w:bottom w:val="none" w:sz="0" w:space="0" w:color="auto"/>
            <w:right w:val="none" w:sz="0" w:space="0" w:color="auto"/>
          </w:divBdr>
        </w:div>
        <w:div w:id="1645811307">
          <w:marLeft w:val="720"/>
          <w:marRight w:val="0"/>
          <w:marTop w:val="144"/>
          <w:marBottom w:val="160"/>
          <w:divBdr>
            <w:top w:val="none" w:sz="0" w:space="0" w:color="auto"/>
            <w:left w:val="none" w:sz="0" w:space="0" w:color="auto"/>
            <w:bottom w:val="none" w:sz="0" w:space="0" w:color="auto"/>
            <w:right w:val="none" w:sz="0" w:space="0" w:color="auto"/>
          </w:divBdr>
        </w:div>
        <w:div w:id="1440833255">
          <w:marLeft w:val="720"/>
          <w:marRight w:val="0"/>
          <w:marTop w:val="144"/>
          <w:marBottom w:val="160"/>
          <w:divBdr>
            <w:top w:val="none" w:sz="0" w:space="0" w:color="auto"/>
            <w:left w:val="none" w:sz="0" w:space="0" w:color="auto"/>
            <w:bottom w:val="none" w:sz="0" w:space="0" w:color="auto"/>
            <w:right w:val="none" w:sz="0" w:space="0" w:color="auto"/>
          </w:divBdr>
        </w:div>
      </w:divsChild>
    </w:div>
    <w:div w:id="1554198560">
      <w:bodyDiv w:val="1"/>
      <w:marLeft w:val="0"/>
      <w:marRight w:val="0"/>
      <w:marTop w:val="0"/>
      <w:marBottom w:val="0"/>
      <w:divBdr>
        <w:top w:val="none" w:sz="0" w:space="0" w:color="auto"/>
        <w:left w:val="none" w:sz="0" w:space="0" w:color="auto"/>
        <w:bottom w:val="none" w:sz="0" w:space="0" w:color="auto"/>
        <w:right w:val="none" w:sz="0" w:space="0" w:color="auto"/>
      </w:divBdr>
      <w:divsChild>
        <w:div w:id="1475096152">
          <w:marLeft w:val="547"/>
          <w:marRight w:val="0"/>
          <w:marTop w:val="154"/>
          <w:marBottom w:val="0"/>
          <w:divBdr>
            <w:top w:val="none" w:sz="0" w:space="0" w:color="auto"/>
            <w:left w:val="none" w:sz="0" w:space="0" w:color="auto"/>
            <w:bottom w:val="none" w:sz="0" w:space="0" w:color="auto"/>
            <w:right w:val="none" w:sz="0" w:space="0" w:color="auto"/>
          </w:divBdr>
        </w:div>
        <w:div w:id="44524163">
          <w:marLeft w:val="547"/>
          <w:marRight w:val="0"/>
          <w:marTop w:val="154"/>
          <w:marBottom w:val="0"/>
          <w:divBdr>
            <w:top w:val="none" w:sz="0" w:space="0" w:color="auto"/>
            <w:left w:val="none" w:sz="0" w:space="0" w:color="auto"/>
            <w:bottom w:val="none" w:sz="0" w:space="0" w:color="auto"/>
            <w:right w:val="none" w:sz="0" w:space="0" w:color="auto"/>
          </w:divBdr>
        </w:div>
        <w:div w:id="533814099">
          <w:marLeft w:val="547"/>
          <w:marRight w:val="0"/>
          <w:marTop w:val="154"/>
          <w:marBottom w:val="0"/>
          <w:divBdr>
            <w:top w:val="none" w:sz="0" w:space="0" w:color="auto"/>
            <w:left w:val="none" w:sz="0" w:space="0" w:color="auto"/>
            <w:bottom w:val="none" w:sz="0" w:space="0" w:color="auto"/>
            <w:right w:val="none" w:sz="0" w:space="0" w:color="auto"/>
          </w:divBdr>
        </w:div>
        <w:div w:id="1838302265">
          <w:marLeft w:val="547"/>
          <w:marRight w:val="0"/>
          <w:marTop w:val="154"/>
          <w:marBottom w:val="0"/>
          <w:divBdr>
            <w:top w:val="none" w:sz="0" w:space="0" w:color="auto"/>
            <w:left w:val="none" w:sz="0" w:space="0" w:color="auto"/>
            <w:bottom w:val="none" w:sz="0" w:space="0" w:color="auto"/>
            <w:right w:val="none" w:sz="0" w:space="0" w:color="auto"/>
          </w:divBdr>
        </w:div>
        <w:div w:id="959994442">
          <w:marLeft w:val="547"/>
          <w:marRight w:val="0"/>
          <w:marTop w:val="154"/>
          <w:marBottom w:val="0"/>
          <w:divBdr>
            <w:top w:val="none" w:sz="0" w:space="0" w:color="auto"/>
            <w:left w:val="none" w:sz="0" w:space="0" w:color="auto"/>
            <w:bottom w:val="none" w:sz="0" w:space="0" w:color="auto"/>
            <w:right w:val="none" w:sz="0" w:space="0" w:color="auto"/>
          </w:divBdr>
        </w:div>
      </w:divsChild>
    </w:div>
    <w:div w:id="1574975414">
      <w:bodyDiv w:val="1"/>
      <w:marLeft w:val="0"/>
      <w:marRight w:val="0"/>
      <w:marTop w:val="0"/>
      <w:marBottom w:val="0"/>
      <w:divBdr>
        <w:top w:val="none" w:sz="0" w:space="0" w:color="auto"/>
        <w:left w:val="none" w:sz="0" w:space="0" w:color="auto"/>
        <w:bottom w:val="none" w:sz="0" w:space="0" w:color="auto"/>
        <w:right w:val="none" w:sz="0" w:space="0" w:color="auto"/>
      </w:divBdr>
      <w:divsChild>
        <w:div w:id="29188483">
          <w:marLeft w:val="547"/>
          <w:marRight w:val="0"/>
          <w:marTop w:val="154"/>
          <w:marBottom w:val="0"/>
          <w:divBdr>
            <w:top w:val="none" w:sz="0" w:space="0" w:color="auto"/>
            <w:left w:val="none" w:sz="0" w:space="0" w:color="auto"/>
            <w:bottom w:val="none" w:sz="0" w:space="0" w:color="auto"/>
            <w:right w:val="none" w:sz="0" w:space="0" w:color="auto"/>
          </w:divBdr>
        </w:div>
        <w:div w:id="802966343">
          <w:marLeft w:val="547"/>
          <w:marRight w:val="0"/>
          <w:marTop w:val="154"/>
          <w:marBottom w:val="0"/>
          <w:divBdr>
            <w:top w:val="none" w:sz="0" w:space="0" w:color="auto"/>
            <w:left w:val="none" w:sz="0" w:space="0" w:color="auto"/>
            <w:bottom w:val="none" w:sz="0" w:space="0" w:color="auto"/>
            <w:right w:val="none" w:sz="0" w:space="0" w:color="auto"/>
          </w:divBdr>
        </w:div>
        <w:div w:id="405222177">
          <w:marLeft w:val="547"/>
          <w:marRight w:val="0"/>
          <w:marTop w:val="154"/>
          <w:marBottom w:val="0"/>
          <w:divBdr>
            <w:top w:val="none" w:sz="0" w:space="0" w:color="auto"/>
            <w:left w:val="none" w:sz="0" w:space="0" w:color="auto"/>
            <w:bottom w:val="none" w:sz="0" w:space="0" w:color="auto"/>
            <w:right w:val="none" w:sz="0" w:space="0" w:color="auto"/>
          </w:divBdr>
        </w:div>
        <w:div w:id="924220107">
          <w:marLeft w:val="547"/>
          <w:marRight w:val="0"/>
          <w:marTop w:val="154"/>
          <w:marBottom w:val="0"/>
          <w:divBdr>
            <w:top w:val="none" w:sz="0" w:space="0" w:color="auto"/>
            <w:left w:val="none" w:sz="0" w:space="0" w:color="auto"/>
            <w:bottom w:val="none" w:sz="0" w:space="0" w:color="auto"/>
            <w:right w:val="none" w:sz="0" w:space="0" w:color="auto"/>
          </w:divBdr>
        </w:div>
      </w:divsChild>
    </w:div>
    <w:div w:id="1592011737">
      <w:bodyDiv w:val="1"/>
      <w:marLeft w:val="0"/>
      <w:marRight w:val="0"/>
      <w:marTop w:val="0"/>
      <w:marBottom w:val="0"/>
      <w:divBdr>
        <w:top w:val="none" w:sz="0" w:space="0" w:color="auto"/>
        <w:left w:val="none" w:sz="0" w:space="0" w:color="auto"/>
        <w:bottom w:val="none" w:sz="0" w:space="0" w:color="auto"/>
        <w:right w:val="none" w:sz="0" w:space="0" w:color="auto"/>
      </w:divBdr>
      <w:divsChild>
        <w:div w:id="1953396749">
          <w:marLeft w:val="720"/>
          <w:marRight w:val="0"/>
          <w:marTop w:val="154"/>
          <w:marBottom w:val="0"/>
          <w:divBdr>
            <w:top w:val="none" w:sz="0" w:space="0" w:color="auto"/>
            <w:left w:val="none" w:sz="0" w:space="0" w:color="auto"/>
            <w:bottom w:val="none" w:sz="0" w:space="0" w:color="auto"/>
            <w:right w:val="none" w:sz="0" w:space="0" w:color="auto"/>
          </w:divBdr>
        </w:div>
        <w:div w:id="239368450">
          <w:marLeft w:val="720"/>
          <w:marRight w:val="0"/>
          <w:marTop w:val="154"/>
          <w:marBottom w:val="0"/>
          <w:divBdr>
            <w:top w:val="none" w:sz="0" w:space="0" w:color="auto"/>
            <w:left w:val="none" w:sz="0" w:space="0" w:color="auto"/>
            <w:bottom w:val="none" w:sz="0" w:space="0" w:color="auto"/>
            <w:right w:val="none" w:sz="0" w:space="0" w:color="auto"/>
          </w:divBdr>
        </w:div>
      </w:divsChild>
    </w:div>
    <w:div w:id="1657143976">
      <w:bodyDiv w:val="1"/>
      <w:marLeft w:val="0"/>
      <w:marRight w:val="0"/>
      <w:marTop w:val="0"/>
      <w:marBottom w:val="0"/>
      <w:divBdr>
        <w:top w:val="none" w:sz="0" w:space="0" w:color="auto"/>
        <w:left w:val="none" w:sz="0" w:space="0" w:color="auto"/>
        <w:bottom w:val="none" w:sz="0" w:space="0" w:color="auto"/>
        <w:right w:val="none" w:sz="0" w:space="0" w:color="auto"/>
      </w:divBdr>
      <w:divsChild>
        <w:div w:id="859129954">
          <w:marLeft w:val="720"/>
          <w:marRight w:val="0"/>
          <w:marTop w:val="154"/>
          <w:marBottom w:val="0"/>
          <w:divBdr>
            <w:top w:val="none" w:sz="0" w:space="0" w:color="auto"/>
            <w:left w:val="none" w:sz="0" w:space="0" w:color="auto"/>
            <w:bottom w:val="none" w:sz="0" w:space="0" w:color="auto"/>
            <w:right w:val="none" w:sz="0" w:space="0" w:color="auto"/>
          </w:divBdr>
        </w:div>
      </w:divsChild>
    </w:div>
    <w:div w:id="1672757843">
      <w:bodyDiv w:val="1"/>
      <w:marLeft w:val="0"/>
      <w:marRight w:val="0"/>
      <w:marTop w:val="0"/>
      <w:marBottom w:val="0"/>
      <w:divBdr>
        <w:top w:val="none" w:sz="0" w:space="0" w:color="auto"/>
        <w:left w:val="none" w:sz="0" w:space="0" w:color="auto"/>
        <w:bottom w:val="none" w:sz="0" w:space="0" w:color="auto"/>
        <w:right w:val="none" w:sz="0" w:space="0" w:color="auto"/>
      </w:divBdr>
      <w:divsChild>
        <w:div w:id="934242008">
          <w:marLeft w:val="547"/>
          <w:marRight w:val="0"/>
          <w:marTop w:val="154"/>
          <w:marBottom w:val="0"/>
          <w:divBdr>
            <w:top w:val="none" w:sz="0" w:space="0" w:color="auto"/>
            <w:left w:val="none" w:sz="0" w:space="0" w:color="auto"/>
            <w:bottom w:val="none" w:sz="0" w:space="0" w:color="auto"/>
            <w:right w:val="none" w:sz="0" w:space="0" w:color="auto"/>
          </w:divBdr>
        </w:div>
        <w:div w:id="1751345816">
          <w:marLeft w:val="547"/>
          <w:marRight w:val="0"/>
          <w:marTop w:val="154"/>
          <w:marBottom w:val="0"/>
          <w:divBdr>
            <w:top w:val="none" w:sz="0" w:space="0" w:color="auto"/>
            <w:left w:val="none" w:sz="0" w:space="0" w:color="auto"/>
            <w:bottom w:val="none" w:sz="0" w:space="0" w:color="auto"/>
            <w:right w:val="none" w:sz="0" w:space="0" w:color="auto"/>
          </w:divBdr>
        </w:div>
      </w:divsChild>
    </w:div>
    <w:div w:id="1684624454">
      <w:bodyDiv w:val="1"/>
      <w:marLeft w:val="0"/>
      <w:marRight w:val="0"/>
      <w:marTop w:val="0"/>
      <w:marBottom w:val="0"/>
      <w:divBdr>
        <w:top w:val="none" w:sz="0" w:space="0" w:color="auto"/>
        <w:left w:val="none" w:sz="0" w:space="0" w:color="auto"/>
        <w:bottom w:val="none" w:sz="0" w:space="0" w:color="auto"/>
        <w:right w:val="none" w:sz="0" w:space="0" w:color="auto"/>
      </w:divBdr>
      <w:divsChild>
        <w:div w:id="537352077">
          <w:marLeft w:val="547"/>
          <w:marRight w:val="0"/>
          <w:marTop w:val="154"/>
          <w:marBottom w:val="0"/>
          <w:divBdr>
            <w:top w:val="none" w:sz="0" w:space="0" w:color="auto"/>
            <w:left w:val="none" w:sz="0" w:space="0" w:color="auto"/>
            <w:bottom w:val="none" w:sz="0" w:space="0" w:color="auto"/>
            <w:right w:val="none" w:sz="0" w:space="0" w:color="auto"/>
          </w:divBdr>
        </w:div>
        <w:div w:id="610821218">
          <w:marLeft w:val="547"/>
          <w:marRight w:val="0"/>
          <w:marTop w:val="154"/>
          <w:marBottom w:val="0"/>
          <w:divBdr>
            <w:top w:val="none" w:sz="0" w:space="0" w:color="auto"/>
            <w:left w:val="none" w:sz="0" w:space="0" w:color="auto"/>
            <w:bottom w:val="none" w:sz="0" w:space="0" w:color="auto"/>
            <w:right w:val="none" w:sz="0" w:space="0" w:color="auto"/>
          </w:divBdr>
        </w:div>
        <w:div w:id="652610098">
          <w:marLeft w:val="547"/>
          <w:marRight w:val="0"/>
          <w:marTop w:val="154"/>
          <w:marBottom w:val="0"/>
          <w:divBdr>
            <w:top w:val="none" w:sz="0" w:space="0" w:color="auto"/>
            <w:left w:val="none" w:sz="0" w:space="0" w:color="auto"/>
            <w:bottom w:val="none" w:sz="0" w:space="0" w:color="auto"/>
            <w:right w:val="none" w:sz="0" w:space="0" w:color="auto"/>
          </w:divBdr>
        </w:div>
        <w:div w:id="1189298170">
          <w:marLeft w:val="547"/>
          <w:marRight w:val="0"/>
          <w:marTop w:val="154"/>
          <w:marBottom w:val="0"/>
          <w:divBdr>
            <w:top w:val="none" w:sz="0" w:space="0" w:color="auto"/>
            <w:left w:val="none" w:sz="0" w:space="0" w:color="auto"/>
            <w:bottom w:val="none" w:sz="0" w:space="0" w:color="auto"/>
            <w:right w:val="none" w:sz="0" w:space="0" w:color="auto"/>
          </w:divBdr>
        </w:div>
      </w:divsChild>
    </w:div>
    <w:div w:id="1688633058">
      <w:bodyDiv w:val="1"/>
      <w:marLeft w:val="0"/>
      <w:marRight w:val="0"/>
      <w:marTop w:val="0"/>
      <w:marBottom w:val="0"/>
      <w:divBdr>
        <w:top w:val="none" w:sz="0" w:space="0" w:color="auto"/>
        <w:left w:val="none" w:sz="0" w:space="0" w:color="auto"/>
        <w:bottom w:val="none" w:sz="0" w:space="0" w:color="auto"/>
        <w:right w:val="none" w:sz="0" w:space="0" w:color="auto"/>
      </w:divBdr>
    </w:div>
    <w:div w:id="1780878949">
      <w:bodyDiv w:val="1"/>
      <w:marLeft w:val="0"/>
      <w:marRight w:val="0"/>
      <w:marTop w:val="0"/>
      <w:marBottom w:val="0"/>
      <w:divBdr>
        <w:top w:val="none" w:sz="0" w:space="0" w:color="auto"/>
        <w:left w:val="none" w:sz="0" w:space="0" w:color="auto"/>
        <w:bottom w:val="none" w:sz="0" w:space="0" w:color="auto"/>
        <w:right w:val="none" w:sz="0" w:space="0" w:color="auto"/>
      </w:divBdr>
      <w:divsChild>
        <w:div w:id="1031684267">
          <w:marLeft w:val="547"/>
          <w:marRight w:val="0"/>
          <w:marTop w:val="154"/>
          <w:marBottom w:val="0"/>
          <w:divBdr>
            <w:top w:val="none" w:sz="0" w:space="0" w:color="auto"/>
            <w:left w:val="none" w:sz="0" w:space="0" w:color="auto"/>
            <w:bottom w:val="none" w:sz="0" w:space="0" w:color="auto"/>
            <w:right w:val="none" w:sz="0" w:space="0" w:color="auto"/>
          </w:divBdr>
        </w:div>
        <w:div w:id="2043702435">
          <w:marLeft w:val="547"/>
          <w:marRight w:val="0"/>
          <w:marTop w:val="154"/>
          <w:marBottom w:val="0"/>
          <w:divBdr>
            <w:top w:val="none" w:sz="0" w:space="0" w:color="auto"/>
            <w:left w:val="none" w:sz="0" w:space="0" w:color="auto"/>
            <w:bottom w:val="none" w:sz="0" w:space="0" w:color="auto"/>
            <w:right w:val="none" w:sz="0" w:space="0" w:color="auto"/>
          </w:divBdr>
        </w:div>
        <w:div w:id="69932828">
          <w:marLeft w:val="547"/>
          <w:marRight w:val="0"/>
          <w:marTop w:val="154"/>
          <w:marBottom w:val="0"/>
          <w:divBdr>
            <w:top w:val="none" w:sz="0" w:space="0" w:color="auto"/>
            <w:left w:val="none" w:sz="0" w:space="0" w:color="auto"/>
            <w:bottom w:val="none" w:sz="0" w:space="0" w:color="auto"/>
            <w:right w:val="none" w:sz="0" w:space="0" w:color="auto"/>
          </w:divBdr>
        </w:div>
        <w:div w:id="1189488898">
          <w:marLeft w:val="547"/>
          <w:marRight w:val="0"/>
          <w:marTop w:val="154"/>
          <w:marBottom w:val="0"/>
          <w:divBdr>
            <w:top w:val="none" w:sz="0" w:space="0" w:color="auto"/>
            <w:left w:val="none" w:sz="0" w:space="0" w:color="auto"/>
            <w:bottom w:val="none" w:sz="0" w:space="0" w:color="auto"/>
            <w:right w:val="none" w:sz="0" w:space="0" w:color="auto"/>
          </w:divBdr>
        </w:div>
        <w:div w:id="1046756281">
          <w:marLeft w:val="547"/>
          <w:marRight w:val="0"/>
          <w:marTop w:val="154"/>
          <w:marBottom w:val="0"/>
          <w:divBdr>
            <w:top w:val="none" w:sz="0" w:space="0" w:color="auto"/>
            <w:left w:val="none" w:sz="0" w:space="0" w:color="auto"/>
            <w:bottom w:val="none" w:sz="0" w:space="0" w:color="auto"/>
            <w:right w:val="none" w:sz="0" w:space="0" w:color="auto"/>
          </w:divBdr>
        </w:div>
        <w:div w:id="997542240">
          <w:marLeft w:val="547"/>
          <w:marRight w:val="0"/>
          <w:marTop w:val="154"/>
          <w:marBottom w:val="0"/>
          <w:divBdr>
            <w:top w:val="none" w:sz="0" w:space="0" w:color="auto"/>
            <w:left w:val="none" w:sz="0" w:space="0" w:color="auto"/>
            <w:bottom w:val="none" w:sz="0" w:space="0" w:color="auto"/>
            <w:right w:val="none" w:sz="0" w:space="0" w:color="auto"/>
          </w:divBdr>
        </w:div>
        <w:div w:id="2042437395">
          <w:marLeft w:val="547"/>
          <w:marRight w:val="0"/>
          <w:marTop w:val="154"/>
          <w:marBottom w:val="0"/>
          <w:divBdr>
            <w:top w:val="none" w:sz="0" w:space="0" w:color="auto"/>
            <w:left w:val="none" w:sz="0" w:space="0" w:color="auto"/>
            <w:bottom w:val="none" w:sz="0" w:space="0" w:color="auto"/>
            <w:right w:val="none" w:sz="0" w:space="0" w:color="auto"/>
          </w:divBdr>
        </w:div>
        <w:div w:id="782925272">
          <w:marLeft w:val="547"/>
          <w:marRight w:val="0"/>
          <w:marTop w:val="154"/>
          <w:marBottom w:val="0"/>
          <w:divBdr>
            <w:top w:val="none" w:sz="0" w:space="0" w:color="auto"/>
            <w:left w:val="none" w:sz="0" w:space="0" w:color="auto"/>
            <w:bottom w:val="none" w:sz="0" w:space="0" w:color="auto"/>
            <w:right w:val="none" w:sz="0" w:space="0" w:color="auto"/>
          </w:divBdr>
        </w:div>
      </w:divsChild>
    </w:div>
    <w:div w:id="1788310270">
      <w:bodyDiv w:val="1"/>
      <w:marLeft w:val="0"/>
      <w:marRight w:val="0"/>
      <w:marTop w:val="0"/>
      <w:marBottom w:val="0"/>
      <w:divBdr>
        <w:top w:val="none" w:sz="0" w:space="0" w:color="auto"/>
        <w:left w:val="none" w:sz="0" w:space="0" w:color="auto"/>
        <w:bottom w:val="none" w:sz="0" w:space="0" w:color="auto"/>
        <w:right w:val="none" w:sz="0" w:space="0" w:color="auto"/>
      </w:divBdr>
    </w:div>
    <w:div w:id="1911193149">
      <w:bodyDiv w:val="1"/>
      <w:marLeft w:val="0"/>
      <w:marRight w:val="0"/>
      <w:marTop w:val="0"/>
      <w:marBottom w:val="0"/>
      <w:divBdr>
        <w:top w:val="none" w:sz="0" w:space="0" w:color="auto"/>
        <w:left w:val="none" w:sz="0" w:space="0" w:color="auto"/>
        <w:bottom w:val="none" w:sz="0" w:space="0" w:color="auto"/>
        <w:right w:val="none" w:sz="0" w:space="0" w:color="auto"/>
      </w:divBdr>
      <w:divsChild>
        <w:div w:id="872572274">
          <w:marLeft w:val="720"/>
          <w:marRight w:val="0"/>
          <w:marTop w:val="154"/>
          <w:marBottom w:val="160"/>
          <w:divBdr>
            <w:top w:val="none" w:sz="0" w:space="0" w:color="auto"/>
            <w:left w:val="none" w:sz="0" w:space="0" w:color="auto"/>
            <w:bottom w:val="none" w:sz="0" w:space="0" w:color="auto"/>
            <w:right w:val="none" w:sz="0" w:space="0" w:color="auto"/>
          </w:divBdr>
        </w:div>
        <w:div w:id="1209342727">
          <w:marLeft w:val="720"/>
          <w:marRight w:val="0"/>
          <w:marTop w:val="154"/>
          <w:marBottom w:val="160"/>
          <w:divBdr>
            <w:top w:val="none" w:sz="0" w:space="0" w:color="auto"/>
            <w:left w:val="none" w:sz="0" w:space="0" w:color="auto"/>
            <w:bottom w:val="none" w:sz="0" w:space="0" w:color="auto"/>
            <w:right w:val="none" w:sz="0" w:space="0" w:color="auto"/>
          </w:divBdr>
        </w:div>
        <w:div w:id="758721151">
          <w:marLeft w:val="720"/>
          <w:marRight w:val="0"/>
          <w:marTop w:val="154"/>
          <w:marBottom w:val="160"/>
          <w:divBdr>
            <w:top w:val="none" w:sz="0" w:space="0" w:color="auto"/>
            <w:left w:val="none" w:sz="0" w:space="0" w:color="auto"/>
            <w:bottom w:val="none" w:sz="0" w:space="0" w:color="auto"/>
            <w:right w:val="none" w:sz="0" w:space="0" w:color="auto"/>
          </w:divBdr>
        </w:div>
        <w:div w:id="1851408281">
          <w:marLeft w:val="720"/>
          <w:marRight w:val="0"/>
          <w:marTop w:val="154"/>
          <w:marBottom w:val="160"/>
          <w:divBdr>
            <w:top w:val="none" w:sz="0" w:space="0" w:color="auto"/>
            <w:left w:val="none" w:sz="0" w:space="0" w:color="auto"/>
            <w:bottom w:val="none" w:sz="0" w:space="0" w:color="auto"/>
            <w:right w:val="none" w:sz="0" w:space="0" w:color="auto"/>
          </w:divBdr>
        </w:div>
      </w:divsChild>
    </w:div>
    <w:div w:id="1913663417">
      <w:bodyDiv w:val="1"/>
      <w:marLeft w:val="0"/>
      <w:marRight w:val="0"/>
      <w:marTop w:val="0"/>
      <w:marBottom w:val="0"/>
      <w:divBdr>
        <w:top w:val="none" w:sz="0" w:space="0" w:color="auto"/>
        <w:left w:val="none" w:sz="0" w:space="0" w:color="auto"/>
        <w:bottom w:val="none" w:sz="0" w:space="0" w:color="auto"/>
        <w:right w:val="none" w:sz="0" w:space="0" w:color="auto"/>
      </w:divBdr>
      <w:divsChild>
        <w:div w:id="823592776">
          <w:marLeft w:val="720"/>
          <w:marRight w:val="0"/>
          <w:marTop w:val="154"/>
          <w:marBottom w:val="0"/>
          <w:divBdr>
            <w:top w:val="none" w:sz="0" w:space="0" w:color="auto"/>
            <w:left w:val="none" w:sz="0" w:space="0" w:color="auto"/>
            <w:bottom w:val="none" w:sz="0" w:space="0" w:color="auto"/>
            <w:right w:val="none" w:sz="0" w:space="0" w:color="auto"/>
          </w:divBdr>
        </w:div>
      </w:divsChild>
    </w:div>
    <w:div w:id="1919241289">
      <w:bodyDiv w:val="1"/>
      <w:marLeft w:val="0"/>
      <w:marRight w:val="0"/>
      <w:marTop w:val="0"/>
      <w:marBottom w:val="0"/>
      <w:divBdr>
        <w:top w:val="none" w:sz="0" w:space="0" w:color="auto"/>
        <w:left w:val="none" w:sz="0" w:space="0" w:color="auto"/>
        <w:bottom w:val="none" w:sz="0" w:space="0" w:color="auto"/>
        <w:right w:val="none" w:sz="0" w:space="0" w:color="auto"/>
      </w:divBdr>
      <w:divsChild>
        <w:div w:id="1855725259">
          <w:marLeft w:val="547"/>
          <w:marRight w:val="0"/>
          <w:marTop w:val="154"/>
          <w:marBottom w:val="0"/>
          <w:divBdr>
            <w:top w:val="none" w:sz="0" w:space="0" w:color="auto"/>
            <w:left w:val="none" w:sz="0" w:space="0" w:color="auto"/>
            <w:bottom w:val="none" w:sz="0" w:space="0" w:color="auto"/>
            <w:right w:val="none" w:sz="0" w:space="0" w:color="auto"/>
          </w:divBdr>
        </w:div>
      </w:divsChild>
    </w:div>
    <w:div w:id="1926724287">
      <w:bodyDiv w:val="1"/>
      <w:marLeft w:val="0"/>
      <w:marRight w:val="0"/>
      <w:marTop w:val="0"/>
      <w:marBottom w:val="0"/>
      <w:divBdr>
        <w:top w:val="none" w:sz="0" w:space="0" w:color="auto"/>
        <w:left w:val="none" w:sz="0" w:space="0" w:color="auto"/>
        <w:bottom w:val="none" w:sz="0" w:space="0" w:color="auto"/>
        <w:right w:val="none" w:sz="0" w:space="0" w:color="auto"/>
      </w:divBdr>
      <w:divsChild>
        <w:div w:id="1808543773">
          <w:marLeft w:val="720"/>
          <w:marRight w:val="0"/>
          <w:marTop w:val="154"/>
          <w:marBottom w:val="0"/>
          <w:divBdr>
            <w:top w:val="none" w:sz="0" w:space="0" w:color="auto"/>
            <w:left w:val="none" w:sz="0" w:space="0" w:color="auto"/>
            <w:bottom w:val="none" w:sz="0" w:space="0" w:color="auto"/>
            <w:right w:val="none" w:sz="0" w:space="0" w:color="auto"/>
          </w:divBdr>
        </w:div>
        <w:div w:id="486870610">
          <w:marLeft w:val="720"/>
          <w:marRight w:val="0"/>
          <w:marTop w:val="154"/>
          <w:marBottom w:val="0"/>
          <w:divBdr>
            <w:top w:val="none" w:sz="0" w:space="0" w:color="auto"/>
            <w:left w:val="none" w:sz="0" w:space="0" w:color="auto"/>
            <w:bottom w:val="none" w:sz="0" w:space="0" w:color="auto"/>
            <w:right w:val="none" w:sz="0" w:space="0" w:color="auto"/>
          </w:divBdr>
        </w:div>
      </w:divsChild>
    </w:div>
    <w:div w:id="1938950845">
      <w:bodyDiv w:val="1"/>
      <w:marLeft w:val="0"/>
      <w:marRight w:val="0"/>
      <w:marTop w:val="0"/>
      <w:marBottom w:val="0"/>
      <w:divBdr>
        <w:top w:val="none" w:sz="0" w:space="0" w:color="auto"/>
        <w:left w:val="none" w:sz="0" w:space="0" w:color="auto"/>
        <w:bottom w:val="none" w:sz="0" w:space="0" w:color="auto"/>
        <w:right w:val="none" w:sz="0" w:space="0" w:color="auto"/>
      </w:divBdr>
      <w:divsChild>
        <w:div w:id="1382553091">
          <w:marLeft w:val="547"/>
          <w:marRight w:val="0"/>
          <w:marTop w:val="154"/>
          <w:marBottom w:val="0"/>
          <w:divBdr>
            <w:top w:val="none" w:sz="0" w:space="0" w:color="auto"/>
            <w:left w:val="none" w:sz="0" w:space="0" w:color="auto"/>
            <w:bottom w:val="none" w:sz="0" w:space="0" w:color="auto"/>
            <w:right w:val="none" w:sz="0" w:space="0" w:color="auto"/>
          </w:divBdr>
        </w:div>
      </w:divsChild>
    </w:div>
    <w:div w:id="1959990692">
      <w:bodyDiv w:val="1"/>
      <w:marLeft w:val="0"/>
      <w:marRight w:val="0"/>
      <w:marTop w:val="0"/>
      <w:marBottom w:val="0"/>
      <w:divBdr>
        <w:top w:val="none" w:sz="0" w:space="0" w:color="auto"/>
        <w:left w:val="none" w:sz="0" w:space="0" w:color="auto"/>
        <w:bottom w:val="none" w:sz="0" w:space="0" w:color="auto"/>
        <w:right w:val="none" w:sz="0" w:space="0" w:color="auto"/>
      </w:divBdr>
      <w:divsChild>
        <w:div w:id="1710882885">
          <w:marLeft w:val="720"/>
          <w:marRight w:val="0"/>
          <w:marTop w:val="154"/>
          <w:marBottom w:val="160"/>
          <w:divBdr>
            <w:top w:val="none" w:sz="0" w:space="0" w:color="auto"/>
            <w:left w:val="none" w:sz="0" w:space="0" w:color="auto"/>
            <w:bottom w:val="none" w:sz="0" w:space="0" w:color="auto"/>
            <w:right w:val="none" w:sz="0" w:space="0" w:color="auto"/>
          </w:divBdr>
        </w:div>
        <w:div w:id="1720206323">
          <w:marLeft w:val="720"/>
          <w:marRight w:val="0"/>
          <w:marTop w:val="154"/>
          <w:marBottom w:val="160"/>
          <w:divBdr>
            <w:top w:val="none" w:sz="0" w:space="0" w:color="auto"/>
            <w:left w:val="none" w:sz="0" w:space="0" w:color="auto"/>
            <w:bottom w:val="none" w:sz="0" w:space="0" w:color="auto"/>
            <w:right w:val="none" w:sz="0" w:space="0" w:color="auto"/>
          </w:divBdr>
        </w:div>
        <w:div w:id="716317200">
          <w:marLeft w:val="720"/>
          <w:marRight w:val="0"/>
          <w:marTop w:val="154"/>
          <w:marBottom w:val="160"/>
          <w:divBdr>
            <w:top w:val="none" w:sz="0" w:space="0" w:color="auto"/>
            <w:left w:val="none" w:sz="0" w:space="0" w:color="auto"/>
            <w:bottom w:val="none" w:sz="0" w:space="0" w:color="auto"/>
            <w:right w:val="none" w:sz="0" w:space="0" w:color="auto"/>
          </w:divBdr>
        </w:div>
        <w:div w:id="1521163639">
          <w:marLeft w:val="720"/>
          <w:marRight w:val="0"/>
          <w:marTop w:val="154"/>
          <w:marBottom w:val="160"/>
          <w:divBdr>
            <w:top w:val="none" w:sz="0" w:space="0" w:color="auto"/>
            <w:left w:val="none" w:sz="0" w:space="0" w:color="auto"/>
            <w:bottom w:val="none" w:sz="0" w:space="0" w:color="auto"/>
            <w:right w:val="none" w:sz="0" w:space="0" w:color="auto"/>
          </w:divBdr>
        </w:div>
      </w:divsChild>
    </w:div>
    <w:div w:id="1963805780">
      <w:bodyDiv w:val="1"/>
      <w:marLeft w:val="0"/>
      <w:marRight w:val="0"/>
      <w:marTop w:val="0"/>
      <w:marBottom w:val="0"/>
      <w:divBdr>
        <w:top w:val="none" w:sz="0" w:space="0" w:color="auto"/>
        <w:left w:val="none" w:sz="0" w:space="0" w:color="auto"/>
        <w:bottom w:val="none" w:sz="0" w:space="0" w:color="auto"/>
        <w:right w:val="none" w:sz="0" w:space="0" w:color="auto"/>
      </w:divBdr>
    </w:div>
    <w:div w:id="2042584140">
      <w:bodyDiv w:val="1"/>
      <w:marLeft w:val="0"/>
      <w:marRight w:val="0"/>
      <w:marTop w:val="0"/>
      <w:marBottom w:val="0"/>
      <w:divBdr>
        <w:top w:val="none" w:sz="0" w:space="0" w:color="auto"/>
        <w:left w:val="none" w:sz="0" w:space="0" w:color="auto"/>
        <w:bottom w:val="none" w:sz="0" w:space="0" w:color="auto"/>
        <w:right w:val="none" w:sz="0" w:space="0" w:color="auto"/>
      </w:divBdr>
      <w:divsChild>
        <w:div w:id="1666975617">
          <w:marLeft w:val="547"/>
          <w:marRight w:val="0"/>
          <w:marTop w:val="154"/>
          <w:marBottom w:val="0"/>
          <w:divBdr>
            <w:top w:val="none" w:sz="0" w:space="0" w:color="auto"/>
            <w:left w:val="none" w:sz="0" w:space="0" w:color="auto"/>
            <w:bottom w:val="none" w:sz="0" w:space="0" w:color="auto"/>
            <w:right w:val="none" w:sz="0" w:space="0" w:color="auto"/>
          </w:divBdr>
        </w:div>
        <w:div w:id="1538006712">
          <w:marLeft w:val="547"/>
          <w:marRight w:val="0"/>
          <w:marTop w:val="154"/>
          <w:marBottom w:val="0"/>
          <w:divBdr>
            <w:top w:val="none" w:sz="0" w:space="0" w:color="auto"/>
            <w:left w:val="none" w:sz="0" w:space="0" w:color="auto"/>
            <w:bottom w:val="none" w:sz="0" w:space="0" w:color="auto"/>
            <w:right w:val="none" w:sz="0" w:space="0" w:color="auto"/>
          </w:divBdr>
        </w:div>
        <w:div w:id="582027050">
          <w:marLeft w:val="547"/>
          <w:marRight w:val="0"/>
          <w:marTop w:val="154"/>
          <w:marBottom w:val="0"/>
          <w:divBdr>
            <w:top w:val="none" w:sz="0" w:space="0" w:color="auto"/>
            <w:left w:val="none" w:sz="0" w:space="0" w:color="auto"/>
            <w:bottom w:val="none" w:sz="0" w:space="0" w:color="auto"/>
            <w:right w:val="none" w:sz="0" w:space="0" w:color="auto"/>
          </w:divBdr>
        </w:div>
        <w:div w:id="227420169">
          <w:marLeft w:val="547"/>
          <w:marRight w:val="0"/>
          <w:marTop w:val="154"/>
          <w:marBottom w:val="0"/>
          <w:divBdr>
            <w:top w:val="none" w:sz="0" w:space="0" w:color="auto"/>
            <w:left w:val="none" w:sz="0" w:space="0" w:color="auto"/>
            <w:bottom w:val="none" w:sz="0" w:space="0" w:color="auto"/>
            <w:right w:val="none" w:sz="0" w:space="0" w:color="auto"/>
          </w:divBdr>
        </w:div>
      </w:divsChild>
    </w:div>
    <w:div w:id="2077048131">
      <w:bodyDiv w:val="1"/>
      <w:marLeft w:val="0"/>
      <w:marRight w:val="0"/>
      <w:marTop w:val="0"/>
      <w:marBottom w:val="0"/>
      <w:divBdr>
        <w:top w:val="none" w:sz="0" w:space="0" w:color="auto"/>
        <w:left w:val="none" w:sz="0" w:space="0" w:color="auto"/>
        <w:bottom w:val="none" w:sz="0" w:space="0" w:color="auto"/>
        <w:right w:val="none" w:sz="0" w:space="0" w:color="auto"/>
      </w:divBdr>
      <w:divsChild>
        <w:div w:id="491144236">
          <w:marLeft w:val="720"/>
          <w:marRight w:val="0"/>
          <w:marTop w:val="154"/>
          <w:marBottom w:val="0"/>
          <w:divBdr>
            <w:top w:val="none" w:sz="0" w:space="0" w:color="auto"/>
            <w:left w:val="none" w:sz="0" w:space="0" w:color="auto"/>
            <w:bottom w:val="none" w:sz="0" w:space="0" w:color="auto"/>
            <w:right w:val="none" w:sz="0" w:space="0" w:color="auto"/>
          </w:divBdr>
        </w:div>
        <w:div w:id="1280378069">
          <w:marLeft w:val="720"/>
          <w:marRight w:val="0"/>
          <w:marTop w:val="154"/>
          <w:marBottom w:val="0"/>
          <w:divBdr>
            <w:top w:val="none" w:sz="0" w:space="0" w:color="auto"/>
            <w:left w:val="none" w:sz="0" w:space="0" w:color="auto"/>
            <w:bottom w:val="none" w:sz="0" w:space="0" w:color="auto"/>
            <w:right w:val="none" w:sz="0" w:space="0" w:color="auto"/>
          </w:divBdr>
        </w:div>
        <w:div w:id="1837649859">
          <w:marLeft w:val="720"/>
          <w:marRight w:val="0"/>
          <w:marTop w:val="154"/>
          <w:marBottom w:val="0"/>
          <w:divBdr>
            <w:top w:val="none" w:sz="0" w:space="0" w:color="auto"/>
            <w:left w:val="none" w:sz="0" w:space="0" w:color="auto"/>
            <w:bottom w:val="none" w:sz="0" w:space="0" w:color="auto"/>
            <w:right w:val="none" w:sz="0" w:space="0" w:color="auto"/>
          </w:divBdr>
        </w:div>
      </w:divsChild>
    </w:div>
    <w:div w:id="2086607079">
      <w:bodyDiv w:val="1"/>
      <w:marLeft w:val="0"/>
      <w:marRight w:val="0"/>
      <w:marTop w:val="0"/>
      <w:marBottom w:val="0"/>
      <w:divBdr>
        <w:top w:val="none" w:sz="0" w:space="0" w:color="auto"/>
        <w:left w:val="none" w:sz="0" w:space="0" w:color="auto"/>
        <w:bottom w:val="none" w:sz="0" w:space="0" w:color="auto"/>
        <w:right w:val="none" w:sz="0" w:space="0" w:color="auto"/>
      </w:divBdr>
      <w:divsChild>
        <w:div w:id="2078480240">
          <w:marLeft w:val="720"/>
          <w:marRight w:val="0"/>
          <w:marTop w:val="154"/>
          <w:marBottom w:val="0"/>
          <w:divBdr>
            <w:top w:val="none" w:sz="0" w:space="0" w:color="auto"/>
            <w:left w:val="none" w:sz="0" w:space="0" w:color="auto"/>
            <w:bottom w:val="none" w:sz="0" w:space="0" w:color="auto"/>
            <w:right w:val="none" w:sz="0" w:space="0" w:color="auto"/>
          </w:divBdr>
        </w:div>
        <w:div w:id="1005939852">
          <w:marLeft w:val="720"/>
          <w:marRight w:val="0"/>
          <w:marTop w:val="154"/>
          <w:marBottom w:val="0"/>
          <w:divBdr>
            <w:top w:val="none" w:sz="0" w:space="0" w:color="auto"/>
            <w:left w:val="none" w:sz="0" w:space="0" w:color="auto"/>
            <w:bottom w:val="none" w:sz="0" w:space="0" w:color="auto"/>
            <w:right w:val="none" w:sz="0" w:space="0" w:color="auto"/>
          </w:divBdr>
        </w:div>
        <w:div w:id="837815321">
          <w:marLeft w:val="720"/>
          <w:marRight w:val="0"/>
          <w:marTop w:val="154"/>
          <w:marBottom w:val="0"/>
          <w:divBdr>
            <w:top w:val="none" w:sz="0" w:space="0" w:color="auto"/>
            <w:left w:val="none" w:sz="0" w:space="0" w:color="auto"/>
            <w:bottom w:val="none" w:sz="0" w:space="0" w:color="auto"/>
            <w:right w:val="none" w:sz="0" w:space="0" w:color="auto"/>
          </w:divBdr>
        </w:div>
        <w:div w:id="1145077675">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2EF49-78EE-42FE-8688-535364EE3C03}">
  <ds:schemaRefs>
    <ds:schemaRef ds:uri="http://schemas.microsoft.com/sharepoint/v3/contenttype/forms"/>
  </ds:schemaRefs>
</ds:datastoreItem>
</file>

<file path=customXml/itemProps2.xml><?xml version="1.0" encoding="utf-8"?>
<ds:datastoreItem xmlns:ds="http://schemas.openxmlformats.org/officeDocument/2006/customXml" ds:itemID="{4EEB299E-30C9-4AD7-9984-917038F65106}"/>
</file>

<file path=customXml/itemProps3.xml><?xml version="1.0" encoding="utf-8"?>
<ds:datastoreItem xmlns:ds="http://schemas.openxmlformats.org/officeDocument/2006/customXml" ds:itemID="{0433F5F0-11C9-4415-8C79-A6FD66712164}">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ap:Template>
  <ap:TotalTime>118</ap:TotalTime>
  <ap:Pages>8</ap:Pages>
  <ap:Words>2872</ap:Words>
  <ap:Characters>16376</ap:Characters>
  <ap:Application>Microsoft Office Word</ap:Application>
  <ap:DocSecurity>0</ap:DocSecurity>
  <ap:Lines>136</ap:Lines>
  <ap:Paragraphs>38</ap:Paragraphs>
  <ap:ScaleCrop>false</ap:ScaleCrop>
  <ap:Company/>
  <ap:LinksUpToDate>false</ap:LinksUpToDate>
  <ap:CharactersWithSpaces>19210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docId:E3093966C2B51120E4E4B747CFA4C12C</cp:keywords>
  <dc:description/>
  <cp:lastModifiedBy>Mojca Dobravc</cp:lastModifiedBy>
  <cp:revision>59</cp:revision>
  <dcterms:created xsi:type="dcterms:W3CDTF">2025-01-17T11:21:00Z</dcterms:created>
  <dcterms:modified xsi:type="dcterms:W3CDTF">2025-03-07T10:33:00Z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